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2C1" w:rsidRDefault="009F62C1">
      <w:pPr>
        <w:pStyle w:val="a3"/>
        <w:ind w:left="0" w:firstLine="0"/>
        <w:jc w:val="left"/>
        <w:rPr>
          <w:b/>
          <w:i/>
          <w:sz w:val="20"/>
        </w:rPr>
      </w:pPr>
    </w:p>
    <w:p w:rsidR="009F62C1" w:rsidRDefault="009F62C1">
      <w:pPr>
        <w:pStyle w:val="a3"/>
        <w:ind w:left="0" w:firstLine="0"/>
        <w:jc w:val="left"/>
        <w:rPr>
          <w:b/>
          <w:i/>
          <w:sz w:val="20"/>
        </w:rPr>
      </w:pPr>
    </w:p>
    <w:p w:rsidR="009F62C1" w:rsidRDefault="009F62C1">
      <w:pPr>
        <w:pStyle w:val="a3"/>
        <w:spacing w:before="5"/>
        <w:ind w:left="0" w:firstLine="0"/>
        <w:jc w:val="left"/>
        <w:rPr>
          <w:b/>
          <w:i/>
          <w:sz w:val="16"/>
        </w:rPr>
      </w:pPr>
    </w:p>
    <w:p w:rsidR="009F62C1" w:rsidRDefault="0035326F" w:rsidP="00B4204A">
      <w:pPr>
        <w:pStyle w:val="1"/>
        <w:spacing w:before="89" w:line="278" w:lineRule="auto"/>
        <w:ind w:left="102" w:right="105" w:firstLine="719"/>
        <w:jc w:val="center"/>
      </w:pPr>
      <w:r>
        <w:t>ДЕСЯТИЛЕТИ</w:t>
      </w:r>
      <w:r w:rsidR="00B4204A">
        <w:t>Е</w:t>
      </w:r>
      <w:r>
        <w:t xml:space="preserve"> НАУКИ И ТЕХНОЛОГИЙ</w:t>
      </w:r>
    </w:p>
    <w:p w:rsidR="002C01E4" w:rsidRPr="00734E7E" w:rsidRDefault="002C01E4" w:rsidP="002C01E4">
      <w:pPr>
        <w:pStyle w:val="a3"/>
        <w:spacing w:before="1"/>
        <w:ind w:left="0" w:firstLine="0"/>
        <w:jc w:val="center"/>
        <w:rPr>
          <w:color w:val="0070C0"/>
        </w:rPr>
      </w:pPr>
      <w:r w:rsidRPr="00734E7E">
        <w:rPr>
          <w:color w:val="0070C0"/>
        </w:rPr>
        <w:t>#</w:t>
      </w:r>
      <w:proofErr w:type="spellStart"/>
      <w:r w:rsidRPr="00734E7E">
        <w:rPr>
          <w:color w:val="0070C0"/>
        </w:rPr>
        <w:t>ДесятилетиеНауки</w:t>
      </w:r>
      <w:proofErr w:type="spellEnd"/>
    </w:p>
    <w:p w:rsidR="002C01E4" w:rsidRDefault="002C01E4" w:rsidP="002C01E4">
      <w:pPr>
        <w:pStyle w:val="a3"/>
        <w:spacing w:before="1"/>
        <w:ind w:left="0" w:firstLine="0"/>
        <w:jc w:val="center"/>
        <w:rPr>
          <w:sz w:val="39"/>
        </w:rPr>
      </w:pPr>
      <w:hyperlink r:id="rId5" w:history="1">
        <w:r w:rsidRPr="00734E7E">
          <w:rPr>
            <w:rStyle w:val="a5"/>
            <w:color w:val="0070C0"/>
          </w:rPr>
          <w:t>https://наука.рф/about/</w:t>
        </w:r>
      </w:hyperlink>
    </w:p>
    <w:p w:rsidR="009F62C1" w:rsidRDefault="009F62C1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9F62C1" w:rsidRDefault="0035326F">
      <w:pPr>
        <w:pStyle w:val="a3"/>
        <w:spacing w:before="1" w:line="278" w:lineRule="auto"/>
        <w:ind w:left="102" w:right="112" w:firstLine="719"/>
      </w:pPr>
      <w:r>
        <w:t>Президент России Владимир Путин объявил о проведении с 2022 по</w:t>
      </w:r>
      <w:r>
        <w:rPr>
          <w:spacing w:val="1"/>
        </w:rPr>
        <w:t xml:space="preserve"> </w:t>
      </w:r>
      <w:r>
        <w:t>2031 год</w:t>
      </w:r>
      <w:r>
        <w:rPr>
          <w:spacing w:val="1"/>
        </w:rPr>
        <w:t xml:space="preserve"> </w:t>
      </w:r>
      <w:r>
        <w:t>Десятилетия науки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9F62C1" w:rsidRDefault="0035326F">
      <w:pPr>
        <w:pStyle w:val="a3"/>
        <w:spacing w:line="276" w:lineRule="auto"/>
        <w:ind w:left="102" w:right="107" w:firstLine="719"/>
      </w:pP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основные</w:t>
      </w:r>
      <w:r>
        <w:rPr>
          <w:spacing w:val="-20"/>
        </w:rPr>
        <w:t xml:space="preserve"> </w:t>
      </w:r>
      <w:r>
        <w:rPr>
          <w:spacing w:val="-1"/>
        </w:rPr>
        <w:t>цели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привлечение</w:t>
      </w:r>
      <w:r>
        <w:rPr>
          <w:spacing w:val="-17"/>
        </w:rPr>
        <w:t xml:space="preserve"> </w:t>
      </w:r>
      <w:r>
        <w:t>молодежи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сферу</w:t>
      </w:r>
      <w:r>
        <w:rPr>
          <w:spacing w:val="-21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вовлечение исследователей и разработчиков в решение важных задач для</w:t>
      </w:r>
      <w:r>
        <w:rPr>
          <w:spacing w:val="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достижениях Российской</w:t>
      </w:r>
      <w:r>
        <w:rPr>
          <w:spacing w:val="-4"/>
        </w:rPr>
        <w:t xml:space="preserve"> </w:t>
      </w:r>
      <w:r>
        <w:t>науки.</w:t>
      </w:r>
    </w:p>
    <w:p w:rsidR="009F62C1" w:rsidRDefault="0035326F" w:rsidP="00B4204A">
      <w:pPr>
        <w:pStyle w:val="a3"/>
        <w:spacing w:line="276" w:lineRule="auto"/>
        <w:ind w:left="102" w:right="104" w:firstLine="719"/>
        <w:jc w:val="right"/>
      </w:pPr>
      <w:r>
        <w:t>Десятилетие</w:t>
      </w:r>
      <w:r>
        <w:rPr>
          <w:spacing w:val="41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технологий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России</w:t>
      </w:r>
      <w:r>
        <w:rPr>
          <w:spacing w:val="42"/>
        </w:rPr>
        <w:t xml:space="preserve"> </w:t>
      </w:r>
      <w:r>
        <w:t>включает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инициатив,</w:t>
      </w:r>
      <w:r>
        <w:rPr>
          <w:spacing w:val="23"/>
        </w:rPr>
        <w:t xml:space="preserve"> </w:t>
      </w:r>
      <w:r>
        <w:t>проектов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мероприятий.</w:t>
      </w:r>
      <w:r>
        <w:rPr>
          <w:spacing w:val="25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они</w:t>
      </w:r>
      <w:r>
        <w:rPr>
          <w:spacing w:val="24"/>
        </w:rPr>
        <w:t xml:space="preserve"> </w:t>
      </w:r>
      <w:r>
        <w:t>направлены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усиление</w:t>
      </w:r>
      <w:r>
        <w:rPr>
          <w:spacing w:val="23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</w:t>
      </w:r>
      <w:r>
        <w:t>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страны.</w:t>
      </w:r>
      <w:r>
        <w:rPr>
          <w:spacing w:val="-67"/>
        </w:rPr>
        <w:t xml:space="preserve"> </w:t>
      </w:r>
    </w:p>
    <w:p w:rsidR="009F62C1" w:rsidRDefault="0035326F">
      <w:pPr>
        <w:pStyle w:val="a3"/>
        <w:tabs>
          <w:tab w:val="left" w:pos="2198"/>
          <w:tab w:val="left" w:pos="3814"/>
          <w:tab w:val="left" w:pos="5551"/>
          <w:tab w:val="left" w:pos="6484"/>
          <w:tab w:val="left" w:pos="6867"/>
          <w:tab w:val="left" w:pos="8479"/>
          <w:tab w:val="left" w:pos="8854"/>
        </w:tabs>
        <w:spacing w:before="43"/>
        <w:ind w:left="821" w:firstLine="0"/>
        <w:jc w:val="left"/>
      </w:pPr>
      <w:r>
        <w:t>О</w:t>
      </w:r>
      <w:r>
        <w:t>ператор</w:t>
      </w:r>
      <w:r>
        <w:tab/>
        <w:t>проведения</w:t>
      </w:r>
      <w:r>
        <w:tab/>
        <w:t>Десятилетия</w:t>
      </w:r>
      <w:r>
        <w:tab/>
        <w:t>науки</w:t>
      </w:r>
      <w:r>
        <w:tab/>
        <w:t>и</w:t>
      </w:r>
      <w:r>
        <w:tab/>
        <w:t>технологий</w:t>
      </w:r>
      <w:r>
        <w:tab/>
        <w:t>–</w:t>
      </w:r>
      <w:r>
        <w:tab/>
        <w:t>АНО</w:t>
      </w:r>
    </w:p>
    <w:p w:rsidR="009F62C1" w:rsidRDefault="0035326F">
      <w:pPr>
        <w:pStyle w:val="a3"/>
        <w:spacing w:before="47"/>
        <w:ind w:left="102" w:firstLine="0"/>
        <w:jc w:val="left"/>
      </w:pPr>
      <w:r>
        <w:t>«Национальные</w:t>
      </w:r>
      <w:r>
        <w:rPr>
          <w:spacing w:val="-8"/>
        </w:rPr>
        <w:t xml:space="preserve"> </w:t>
      </w:r>
      <w:r>
        <w:t>приоритеты».</w:t>
      </w:r>
    </w:p>
    <w:p w:rsidR="009F62C1" w:rsidRDefault="009F62C1">
      <w:pPr>
        <w:pStyle w:val="a3"/>
        <w:ind w:left="0" w:firstLine="0"/>
        <w:jc w:val="left"/>
        <w:rPr>
          <w:sz w:val="30"/>
        </w:rPr>
      </w:pPr>
    </w:p>
    <w:p w:rsidR="00B4204A" w:rsidRDefault="00B4204A" w:rsidP="000C61BE">
      <w:pPr>
        <w:pStyle w:val="a3"/>
        <w:spacing w:line="276" w:lineRule="auto"/>
        <w:ind w:left="102" w:right="104" w:firstLine="719"/>
        <w:jc w:val="left"/>
      </w:pPr>
      <w:r>
        <w:rPr>
          <w:spacing w:val="-1"/>
        </w:rPr>
        <w:t>Более</w:t>
      </w:r>
      <w:r>
        <w:rPr>
          <w:spacing w:val="-18"/>
        </w:rPr>
        <w:t xml:space="preserve"> </w:t>
      </w:r>
      <w:r>
        <w:rPr>
          <w:spacing w:val="-1"/>
        </w:rPr>
        <w:t>подробная</w:t>
      </w:r>
      <w:r>
        <w:rPr>
          <w:spacing w:val="-17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инициативах,</w:t>
      </w:r>
      <w:r>
        <w:rPr>
          <w:spacing w:val="-16"/>
        </w:rPr>
        <w:t xml:space="preserve"> </w:t>
      </w:r>
      <w:r>
        <w:t>мероприятиях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проектах</w:t>
      </w:r>
    </w:p>
    <w:p w:rsidR="00B4204A" w:rsidRPr="000C61BE" w:rsidRDefault="00B4204A" w:rsidP="000C61BE">
      <w:pPr>
        <w:pStyle w:val="a3"/>
        <w:spacing w:before="46" w:line="276" w:lineRule="auto"/>
        <w:ind w:left="0" w:right="106" w:firstLine="0"/>
        <w:jc w:val="left"/>
        <w:rPr>
          <w:b/>
          <w:bCs/>
          <w:sz w:val="22"/>
        </w:rPr>
      </w:pPr>
      <w:r>
        <w:t>Десятилетия</w:t>
      </w:r>
      <w:r>
        <w:rPr>
          <w:spacing w:val="-2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</w:t>
      </w:r>
      <w:r w:rsidR="0035326F">
        <w:t xml:space="preserve"> </w:t>
      </w:r>
      <w:bookmarkStart w:id="0" w:name="_GoBack"/>
      <w:bookmarkEnd w:id="0"/>
      <w:r w:rsidR="000C61BE">
        <w:t xml:space="preserve"> </w:t>
      </w:r>
      <w:r w:rsidR="000C61BE" w:rsidRPr="00162CF7">
        <w:rPr>
          <w:b/>
          <w:bCs/>
          <w:color w:val="0070C0"/>
        </w:rPr>
        <w:t>#</w:t>
      </w:r>
      <w:proofErr w:type="spellStart"/>
      <w:r w:rsidR="000C61BE" w:rsidRPr="00162CF7">
        <w:rPr>
          <w:b/>
          <w:bCs/>
          <w:color w:val="0070C0"/>
        </w:rPr>
        <w:t>ДесятилетиеНауки</w:t>
      </w:r>
      <w:proofErr w:type="spellEnd"/>
      <w:r w:rsidR="000C61BE" w:rsidRPr="00162CF7">
        <w:rPr>
          <w:b/>
          <w:bCs/>
          <w:color w:val="0070C0"/>
        </w:rPr>
        <w:t xml:space="preserve"> </w:t>
      </w:r>
      <w:r w:rsidR="000C61BE" w:rsidRPr="000C61BE">
        <w:t>и</w:t>
      </w:r>
      <w:r w:rsidR="000C61BE">
        <w:rPr>
          <w:b/>
          <w:bCs/>
          <w:sz w:val="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proofErr w:type="spellStart"/>
      <w:r w:rsidRPr="00162CF7">
        <w:rPr>
          <w:b/>
          <w:bCs/>
          <w:color w:val="0070C0"/>
        </w:rPr>
        <w:t>наука.рф</w:t>
      </w:r>
      <w:proofErr w:type="spellEnd"/>
    </w:p>
    <w:sectPr w:rsidR="00B4204A" w:rsidRPr="000C61BE" w:rsidSect="00B4204A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BB2"/>
    <w:multiLevelType w:val="hybridMultilevel"/>
    <w:tmpl w:val="D090CBFC"/>
    <w:lvl w:ilvl="0" w:tplc="30B6FEDC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64095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AC282700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90D6C68E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DD4432B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0ACA659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8809BB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B306FC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0B42435A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D5BA4"/>
    <w:multiLevelType w:val="multilevel"/>
    <w:tmpl w:val="9BD827EC"/>
    <w:lvl w:ilvl="0">
      <w:start w:val="3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7673B3A"/>
    <w:multiLevelType w:val="hybridMultilevel"/>
    <w:tmpl w:val="BC1273A4"/>
    <w:lvl w:ilvl="0" w:tplc="E6F01AE4">
      <w:start w:val="1"/>
      <w:numFmt w:val="decimal"/>
      <w:lvlText w:val="%1."/>
      <w:lvlJc w:val="left"/>
      <w:pPr>
        <w:ind w:left="4139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F88EE12">
      <w:numFmt w:val="bullet"/>
      <w:lvlText w:val="•"/>
      <w:lvlJc w:val="left"/>
      <w:pPr>
        <w:ind w:left="4682" w:hanging="361"/>
      </w:pPr>
      <w:rPr>
        <w:rFonts w:hint="default"/>
        <w:lang w:val="ru-RU" w:eastAsia="en-US" w:bidi="ar-SA"/>
      </w:rPr>
    </w:lvl>
    <w:lvl w:ilvl="2" w:tplc="ADFE679C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3" w:tplc="529C99AA">
      <w:numFmt w:val="bullet"/>
      <w:lvlText w:val="•"/>
      <w:lvlJc w:val="left"/>
      <w:pPr>
        <w:ind w:left="5767" w:hanging="361"/>
      </w:pPr>
      <w:rPr>
        <w:rFonts w:hint="default"/>
        <w:lang w:val="ru-RU" w:eastAsia="en-US" w:bidi="ar-SA"/>
      </w:rPr>
    </w:lvl>
    <w:lvl w:ilvl="4" w:tplc="BE683FA2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5" w:tplc="AB6CDB3E">
      <w:numFmt w:val="bullet"/>
      <w:lvlText w:val="•"/>
      <w:lvlJc w:val="left"/>
      <w:pPr>
        <w:ind w:left="6853" w:hanging="361"/>
      </w:pPr>
      <w:rPr>
        <w:rFonts w:hint="default"/>
        <w:lang w:val="ru-RU" w:eastAsia="en-US" w:bidi="ar-SA"/>
      </w:rPr>
    </w:lvl>
    <w:lvl w:ilvl="6" w:tplc="693A75AC">
      <w:numFmt w:val="bullet"/>
      <w:lvlText w:val="•"/>
      <w:lvlJc w:val="left"/>
      <w:pPr>
        <w:ind w:left="7395" w:hanging="361"/>
      </w:pPr>
      <w:rPr>
        <w:rFonts w:hint="default"/>
        <w:lang w:val="ru-RU" w:eastAsia="en-US" w:bidi="ar-SA"/>
      </w:rPr>
    </w:lvl>
    <w:lvl w:ilvl="7" w:tplc="D7AA2A6C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E9782376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3EC4BD6"/>
    <w:multiLevelType w:val="hybridMultilevel"/>
    <w:tmpl w:val="4A58AA90"/>
    <w:lvl w:ilvl="0" w:tplc="D9460606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EBED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B0C4E58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C36473A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9A3A116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CA3C182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EAC2C80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8370E3A6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6B05B9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3B5ED1"/>
    <w:multiLevelType w:val="hybridMultilevel"/>
    <w:tmpl w:val="83F24B7C"/>
    <w:lvl w:ilvl="0" w:tplc="4B3213EA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28EDA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DF64AD6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B008936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E3BC48E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95741B4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6E88C9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0058AE8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472879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E40D5F"/>
    <w:multiLevelType w:val="hybridMultilevel"/>
    <w:tmpl w:val="44CC9E9E"/>
    <w:lvl w:ilvl="0" w:tplc="9B86D21C">
      <w:numFmt w:val="bullet"/>
      <w:lvlText w:val="●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AA667C">
      <w:numFmt w:val="bullet"/>
      <w:lvlText w:val="➢"/>
      <w:lvlJc w:val="left"/>
      <w:pPr>
        <w:ind w:left="2087" w:hanging="360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2" w:tplc="1FE2965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2C785C32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881C0BF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33440CD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450403C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4F48DB1C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4EEC3AAE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DB4B43"/>
    <w:multiLevelType w:val="hybridMultilevel"/>
    <w:tmpl w:val="F634B27C"/>
    <w:lvl w:ilvl="0" w:tplc="C58872BC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B6727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E4B0B82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43BE552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B514681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943896A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61A284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D0EEB95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BC0E03E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79E0842"/>
    <w:multiLevelType w:val="multilevel"/>
    <w:tmpl w:val="EE76C8EE"/>
    <w:lvl w:ilvl="0">
      <w:start w:val="1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CBF5BEE"/>
    <w:multiLevelType w:val="hybridMultilevel"/>
    <w:tmpl w:val="18D8781A"/>
    <w:lvl w:ilvl="0" w:tplc="1A28F7D8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BC9E6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465822B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4A06565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3072F878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C43A85E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B18DCA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CB786270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F54316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7095DC8"/>
    <w:multiLevelType w:val="multilevel"/>
    <w:tmpl w:val="E64800FC"/>
    <w:lvl w:ilvl="0">
      <w:start w:val="2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6" w:hanging="7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C1"/>
    <w:rsid w:val="000B20F2"/>
    <w:rsid w:val="000C61BE"/>
    <w:rsid w:val="00162CF7"/>
    <w:rsid w:val="001E43E0"/>
    <w:rsid w:val="00203180"/>
    <w:rsid w:val="002C01E4"/>
    <w:rsid w:val="0035326F"/>
    <w:rsid w:val="00734E7E"/>
    <w:rsid w:val="009F62C1"/>
    <w:rsid w:val="00A00180"/>
    <w:rsid w:val="00B41D2B"/>
    <w:rsid w:val="00B4204A"/>
    <w:rsid w:val="00CC24EA"/>
    <w:rsid w:val="00CC5B6A"/>
    <w:rsid w:val="00D91E3D"/>
    <w:rsid w:val="00F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79E3"/>
  <w15:docId w15:val="{CCFBC26D-F4EB-467E-AFA2-8B8344C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C01E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5;&#1072;&#1091;&#1082;&#1072;.&#1088;&#1092;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Денис Юрьевич</dc:creator>
  <cp:lastModifiedBy>Фирсова Светлана</cp:lastModifiedBy>
  <cp:revision>15</cp:revision>
  <dcterms:created xsi:type="dcterms:W3CDTF">2023-01-24T13:47:00Z</dcterms:created>
  <dcterms:modified xsi:type="dcterms:W3CDTF">2023-01-24T13:56:00Z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