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36" w:rsidRPr="005331D3" w:rsidRDefault="00A13B36" w:rsidP="00A13B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D3">
        <w:rPr>
          <w:rFonts w:ascii="Times New Roman" w:hAnsi="Times New Roman" w:cs="Times New Roman"/>
          <w:b/>
          <w:sz w:val="28"/>
          <w:szCs w:val="28"/>
        </w:rPr>
        <w:t xml:space="preserve">ПРИГЛАШАЕМ НА </w:t>
      </w:r>
      <w:r w:rsidRPr="005331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331D3">
        <w:rPr>
          <w:rFonts w:ascii="Times New Roman" w:hAnsi="Times New Roman" w:cs="Times New Roman"/>
          <w:b/>
          <w:sz w:val="28"/>
          <w:szCs w:val="28"/>
        </w:rPr>
        <w:t xml:space="preserve"> СУББОТНИЕ ПОЛИТОЛОГИЧЕСКИЕ ЧТЕНИЯ</w:t>
      </w:r>
    </w:p>
    <w:p w:rsidR="00A13B36" w:rsidRPr="005331D3" w:rsidRDefault="00A13B36" w:rsidP="00A13B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D3">
        <w:rPr>
          <w:rFonts w:ascii="Times New Roman" w:hAnsi="Times New Roman" w:cs="Times New Roman"/>
          <w:b/>
          <w:sz w:val="28"/>
          <w:szCs w:val="28"/>
        </w:rPr>
        <w:t xml:space="preserve"> В ПРЕЗИДЕНТСКОЙ АКАДЕМИИ 19 СЕНТЯБРЯ 2020 г.</w:t>
      </w:r>
    </w:p>
    <w:p w:rsidR="00A13B36" w:rsidRPr="005331D3" w:rsidRDefault="00A13B36" w:rsidP="00A13B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D3">
        <w:rPr>
          <w:rFonts w:ascii="Times New Roman" w:hAnsi="Times New Roman" w:cs="Times New Roman"/>
          <w:b/>
          <w:sz w:val="28"/>
          <w:szCs w:val="28"/>
        </w:rPr>
        <w:t xml:space="preserve"> ТЕМА: «ПОИСК ИДЕНТИЧНОСТИ В </w:t>
      </w:r>
      <w:proofErr w:type="gramStart"/>
      <w:r w:rsidRPr="005331D3">
        <w:rPr>
          <w:rFonts w:ascii="Times New Roman" w:hAnsi="Times New Roman" w:cs="Times New Roman"/>
          <w:b/>
          <w:sz w:val="28"/>
          <w:szCs w:val="28"/>
        </w:rPr>
        <w:t>СОВРЕМЕННОМ</w:t>
      </w:r>
      <w:proofErr w:type="gramEnd"/>
      <w:r w:rsidRPr="005331D3">
        <w:rPr>
          <w:rFonts w:ascii="Times New Roman" w:hAnsi="Times New Roman" w:cs="Times New Roman"/>
          <w:b/>
          <w:sz w:val="28"/>
          <w:szCs w:val="28"/>
        </w:rPr>
        <w:t xml:space="preserve"> ГЕОПОЛИТИЧЕСКОМ ДИСКУРСЕ»</w:t>
      </w:r>
    </w:p>
    <w:p w:rsidR="00B071AB" w:rsidRPr="005331D3" w:rsidRDefault="00A13B36" w:rsidP="00A13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1D3">
        <w:rPr>
          <w:rFonts w:ascii="Times New Roman" w:hAnsi="Times New Roman" w:cs="Times New Roman"/>
          <w:sz w:val="28"/>
          <w:szCs w:val="28"/>
        </w:rPr>
        <w:t>Школа политических исследований Института общественных наук РАНХиГС совместно с Р</w:t>
      </w:r>
      <w:r w:rsidR="00113DD6" w:rsidRPr="005331D3">
        <w:rPr>
          <w:rFonts w:ascii="Times New Roman" w:hAnsi="Times New Roman" w:cs="Times New Roman"/>
          <w:sz w:val="28"/>
          <w:szCs w:val="28"/>
        </w:rPr>
        <w:t>оссийской ассоциацией политической науки</w:t>
      </w:r>
      <w:r w:rsidRPr="005331D3">
        <w:rPr>
          <w:rFonts w:ascii="Times New Roman" w:hAnsi="Times New Roman" w:cs="Times New Roman"/>
          <w:sz w:val="28"/>
          <w:szCs w:val="28"/>
        </w:rPr>
        <w:t xml:space="preserve"> и А</w:t>
      </w:r>
      <w:r w:rsidR="00113DD6" w:rsidRPr="005331D3">
        <w:rPr>
          <w:rFonts w:ascii="Times New Roman" w:hAnsi="Times New Roman" w:cs="Times New Roman"/>
          <w:sz w:val="28"/>
          <w:szCs w:val="28"/>
        </w:rPr>
        <w:t xml:space="preserve">кадемией политической науки </w:t>
      </w:r>
      <w:r w:rsidRPr="005331D3">
        <w:rPr>
          <w:rFonts w:ascii="Times New Roman" w:hAnsi="Times New Roman" w:cs="Times New Roman"/>
          <w:sz w:val="28"/>
          <w:szCs w:val="28"/>
        </w:rPr>
        <w:t xml:space="preserve"> приглашает вас принять участие в </w:t>
      </w:r>
      <w:r w:rsidR="00B071AB" w:rsidRPr="005331D3">
        <w:rPr>
          <w:rFonts w:ascii="Times New Roman" w:hAnsi="Times New Roman" w:cs="Times New Roman"/>
          <w:sz w:val="28"/>
          <w:szCs w:val="28"/>
        </w:rPr>
        <w:t xml:space="preserve">третьих </w:t>
      </w:r>
      <w:r w:rsidRPr="005331D3">
        <w:rPr>
          <w:rFonts w:ascii="Times New Roman" w:hAnsi="Times New Roman" w:cs="Times New Roman"/>
          <w:sz w:val="28"/>
          <w:szCs w:val="28"/>
        </w:rPr>
        <w:t xml:space="preserve">Субботних политологических чтениях в Президентской академии, которые состоятся </w:t>
      </w:r>
      <w:r w:rsidR="00B071AB" w:rsidRPr="005331D3">
        <w:rPr>
          <w:rFonts w:ascii="Times New Roman" w:hAnsi="Times New Roman" w:cs="Times New Roman"/>
          <w:sz w:val="28"/>
          <w:szCs w:val="28"/>
        </w:rPr>
        <w:t>19 сентября</w:t>
      </w:r>
      <w:r w:rsidRPr="005331D3">
        <w:rPr>
          <w:rFonts w:ascii="Times New Roman" w:hAnsi="Times New Roman" w:cs="Times New Roman"/>
          <w:sz w:val="28"/>
          <w:szCs w:val="28"/>
        </w:rPr>
        <w:t xml:space="preserve"> с.г. в 14.00</w:t>
      </w:r>
      <w:r w:rsidR="005331D3" w:rsidRPr="005331D3">
        <w:rPr>
          <w:rFonts w:ascii="Times New Roman" w:hAnsi="Times New Roman" w:cs="Times New Roman"/>
          <w:sz w:val="28"/>
          <w:szCs w:val="28"/>
        </w:rPr>
        <w:t>. Тема</w:t>
      </w:r>
      <w:r w:rsidRPr="005331D3">
        <w:rPr>
          <w:rFonts w:ascii="Times New Roman" w:hAnsi="Times New Roman" w:cs="Times New Roman"/>
          <w:sz w:val="28"/>
          <w:szCs w:val="28"/>
        </w:rPr>
        <w:t xml:space="preserve"> "</w:t>
      </w:r>
      <w:r w:rsidR="00B071AB" w:rsidRPr="005331D3">
        <w:rPr>
          <w:rFonts w:ascii="Times New Roman" w:hAnsi="Times New Roman" w:cs="Times New Roman"/>
          <w:sz w:val="28"/>
          <w:szCs w:val="28"/>
        </w:rPr>
        <w:t xml:space="preserve">Поиск идентичности в </w:t>
      </w:r>
      <w:proofErr w:type="gramStart"/>
      <w:r w:rsidR="00B071AB" w:rsidRPr="005331D3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="00B071AB" w:rsidRPr="005331D3">
        <w:rPr>
          <w:rFonts w:ascii="Times New Roman" w:hAnsi="Times New Roman" w:cs="Times New Roman"/>
          <w:sz w:val="28"/>
          <w:szCs w:val="28"/>
        </w:rPr>
        <w:t xml:space="preserve"> геополитическом  дискурсе»</w:t>
      </w:r>
      <w:r w:rsidRPr="005331D3">
        <w:rPr>
          <w:rFonts w:ascii="Times New Roman" w:hAnsi="Times New Roman" w:cs="Times New Roman"/>
          <w:sz w:val="28"/>
          <w:szCs w:val="28"/>
        </w:rPr>
        <w:t>.</w:t>
      </w:r>
    </w:p>
    <w:p w:rsidR="005331D3" w:rsidRDefault="00A13B36" w:rsidP="00A13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1D3">
        <w:rPr>
          <w:rFonts w:ascii="Times New Roman" w:hAnsi="Times New Roman" w:cs="Times New Roman"/>
          <w:b/>
          <w:sz w:val="28"/>
          <w:szCs w:val="28"/>
        </w:rPr>
        <w:t xml:space="preserve"> Докладчики: </w:t>
      </w:r>
    </w:p>
    <w:p w:rsidR="005331D3" w:rsidRPr="005331D3" w:rsidRDefault="005331D3" w:rsidP="00616CEF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16CEF">
        <w:rPr>
          <w:rFonts w:ascii="Times New Roman Полужирный" w:hAnsi="Times New Roman Полужирный" w:cs="Times New Roman"/>
          <w:caps/>
          <w:sz w:val="28"/>
          <w:szCs w:val="28"/>
        </w:rPr>
        <w:t>Семененко Ирина Станиславовна</w:t>
      </w:r>
      <w:r w:rsidRPr="00616CEF">
        <w:rPr>
          <w:rFonts w:ascii="Times New Roman" w:hAnsi="Times New Roman" w:cs="Times New Roman"/>
          <w:caps/>
          <w:sz w:val="28"/>
          <w:szCs w:val="28"/>
        </w:rPr>
        <w:t>,</w:t>
      </w:r>
      <w:r w:rsidRPr="005331D3">
        <w:rPr>
          <w:rFonts w:ascii="Times New Roman" w:hAnsi="Times New Roman" w:cs="Times New Roman"/>
          <w:sz w:val="28"/>
          <w:szCs w:val="28"/>
        </w:rPr>
        <w:t xml:space="preserve"> </w:t>
      </w:r>
      <w:r w:rsidRPr="005331D3">
        <w:rPr>
          <w:rFonts w:ascii="Times New Roman" w:hAnsi="Times New Roman" w:cs="Times New Roman"/>
          <w:caps/>
          <w:color w:val="212529"/>
          <w:sz w:val="28"/>
          <w:szCs w:val="28"/>
        </w:rPr>
        <w:t xml:space="preserve">член-корреспондент </w:t>
      </w:r>
      <w:r>
        <w:rPr>
          <w:rFonts w:ascii="Times New Roman" w:hAnsi="Times New Roman" w:cs="Times New Roman"/>
          <w:caps/>
          <w:color w:val="212529"/>
          <w:sz w:val="28"/>
          <w:szCs w:val="28"/>
        </w:rPr>
        <w:t xml:space="preserve"> </w:t>
      </w:r>
      <w:r w:rsidRPr="005331D3">
        <w:rPr>
          <w:rFonts w:ascii="Times New Roman" w:hAnsi="Times New Roman" w:cs="Times New Roman"/>
          <w:caps/>
          <w:color w:val="212529"/>
          <w:sz w:val="28"/>
          <w:szCs w:val="28"/>
        </w:rPr>
        <w:t>РАН, доктор политических наук,</w:t>
      </w:r>
      <w:r w:rsidRPr="005331D3">
        <w:rPr>
          <w:rFonts w:ascii="Times New Roman" w:hAnsi="Times New Roman" w:cs="Times New Roman"/>
          <w:caps/>
          <w:sz w:val="28"/>
          <w:szCs w:val="28"/>
        </w:rPr>
        <w:t xml:space="preserve"> профессор, </w:t>
      </w:r>
      <w:r w:rsidRPr="005331D3">
        <w:rPr>
          <w:rFonts w:ascii="Times New Roman" w:hAnsi="Times New Roman" w:cs="Times New Roman"/>
          <w:caps/>
          <w:color w:val="212529"/>
          <w:sz w:val="28"/>
          <w:szCs w:val="28"/>
        </w:rPr>
        <w:t xml:space="preserve">руководитель </w:t>
      </w:r>
      <w:hyperlink r:id="rId5" w:history="1">
        <w:r w:rsidRPr="005331D3">
          <w:rPr>
            <w:rStyle w:val="a3"/>
            <w:rFonts w:ascii="Times New Roman" w:hAnsi="Times New Roman" w:cs="Times New Roman"/>
            <w:caps/>
            <w:color w:val="auto"/>
            <w:sz w:val="28"/>
            <w:szCs w:val="28"/>
            <w:u w:val="none"/>
          </w:rPr>
          <w:t>Центра сравнительных социально-экономических и политических исследований</w:t>
        </w:r>
      </w:hyperlink>
      <w:r w:rsidR="00616CEF">
        <w:rPr>
          <w:rFonts w:ascii="Times New Roman" w:hAnsi="Times New Roman" w:cs="Times New Roman"/>
          <w:caps/>
          <w:sz w:val="28"/>
          <w:szCs w:val="28"/>
        </w:rPr>
        <w:t>,</w:t>
      </w:r>
      <w:r w:rsidRPr="005331D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616CEF" w:rsidRPr="005331D3">
        <w:rPr>
          <w:rFonts w:ascii="Times New Roman" w:hAnsi="Times New Roman" w:cs="Times New Roman"/>
          <w:caps/>
          <w:sz w:val="28"/>
          <w:szCs w:val="28"/>
        </w:rPr>
        <w:t>з</w:t>
      </w:r>
      <w:r w:rsidR="00616CEF" w:rsidRPr="005331D3">
        <w:rPr>
          <w:rFonts w:ascii="Times New Roman" w:hAnsi="Times New Roman" w:cs="Times New Roman"/>
          <w:caps/>
          <w:color w:val="212529"/>
          <w:sz w:val="28"/>
          <w:szCs w:val="28"/>
        </w:rPr>
        <w:t xml:space="preserve">аместитель директора по научной работе </w:t>
      </w:r>
      <w:r w:rsidRPr="005331D3">
        <w:rPr>
          <w:rFonts w:ascii="Times New Roman" w:hAnsi="Times New Roman" w:cs="Times New Roman"/>
          <w:caps/>
          <w:sz w:val="28"/>
          <w:szCs w:val="28"/>
        </w:rPr>
        <w:t>Института МЭ и МО РАН</w:t>
      </w:r>
    </w:p>
    <w:p w:rsidR="005331D3" w:rsidRPr="00616CEF" w:rsidRDefault="005331D3" w:rsidP="00616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6CEF">
        <w:rPr>
          <w:rFonts w:ascii="Times New Roman" w:hAnsi="Times New Roman" w:cs="Times New Roman"/>
          <w:b/>
          <w:caps/>
          <w:sz w:val="28"/>
          <w:szCs w:val="28"/>
        </w:rPr>
        <w:t>Идентичность в современном политическом и научном дискурсах</w:t>
      </w:r>
    </w:p>
    <w:p w:rsidR="00DC668F" w:rsidRDefault="00DC668F" w:rsidP="00900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00235" w:rsidRDefault="00900235" w:rsidP="00900235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202122"/>
          <w:sz w:val="28"/>
          <w:szCs w:val="28"/>
        </w:rPr>
      </w:pPr>
      <w:r w:rsidRPr="00900235">
        <w:rPr>
          <w:rFonts w:ascii="Times New Roman" w:hAnsi="Times New Roman" w:cs="Times New Roman"/>
          <w:b/>
          <w:caps/>
          <w:sz w:val="28"/>
          <w:szCs w:val="28"/>
        </w:rPr>
        <w:t>Дробижева Леокадия Михайловна</w:t>
      </w:r>
      <w:r w:rsidRPr="00900235">
        <w:rPr>
          <w:rFonts w:ascii="Times New Roman" w:hAnsi="Times New Roman" w:cs="Times New Roman"/>
          <w:sz w:val="28"/>
          <w:szCs w:val="28"/>
        </w:rPr>
        <w:t xml:space="preserve">, </w:t>
      </w:r>
      <w:r w:rsidRPr="00900235">
        <w:rPr>
          <w:rFonts w:ascii="Times New Roman" w:hAnsi="Times New Roman" w:cs="Times New Roman"/>
          <w:caps/>
          <w:sz w:val="28"/>
          <w:szCs w:val="28"/>
        </w:rPr>
        <w:t>доктор исторических наук, профессор, Руководитель Центра исследования межнациональных отношений. Почетный доктор Института социологии ФНИСЦ РАН</w:t>
      </w:r>
      <w:r>
        <w:rPr>
          <w:rFonts w:ascii="Times New Roman" w:hAnsi="Times New Roman" w:cs="Times New Roman"/>
          <w:caps/>
          <w:sz w:val="28"/>
          <w:szCs w:val="28"/>
        </w:rPr>
        <w:t>,</w:t>
      </w:r>
      <w:r w:rsidRPr="00900235">
        <w:rPr>
          <w:rFonts w:ascii="Times New Roman" w:hAnsi="Times New Roman" w:cs="Times New Roman"/>
          <w:caps/>
          <w:sz w:val="28"/>
          <w:szCs w:val="28"/>
        </w:rPr>
        <w:t xml:space="preserve"> Заслуженный деятель науки РФ, лауреат  </w:t>
      </w:r>
      <w:r w:rsidRPr="00900235">
        <w:rPr>
          <w:rFonts w:ascii="Times New Roman" w:hAnsi="Times New Roman" w:cs="Times New Roman"/>
          <w:caps/>
          <w:color w:val="202122"/>
          <w:sz w:val="28"/>
          <w:szCs w:val="28"/>
        </w:rPr>
        <w:t>Премии Президента Российской Федерации за вклад в укрепление единства российской нации (2019</w:t>
      </w:r>
      <w:r>
        <w:rPr>
          <w:rFonts w:ascii="Times New Roman" w:hAnsi="Times New Roman" w:cs="Times New Roman"/>
          <w:caps/>
          <w:color w:val="202122"/>
          <w:sz w:val="28"/>
          <w:szCs w:val="28"/>
        </w:rPr>
        <w:t>)</w:t>
      </w:r>
    </w:p>
    <w:p w:rsidR="00D77011" w:rsidRPr="00D77011" w:rsidRDefault="00D77011" w:rsidP="00DC6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77011">
        <w:rPr>
          <w:rFonts w:ascii="Times New Roman" w:hAnsi="Times New Roman" w:cs="Times New Roman"/>
          <w:b/>
          <w:caps/>
          <w:sz w:val="28"/>
          <w:szCs w:val="28"/>
        </w:rPr>
        <w:t>Конкурирующие дискурсы в понимании российской идентичности и массовые представления</w:t>
      </w:r>
    </w:p>
    <w:p w:rsidR="00DC668F" w:rsidRDefault="00DC668F" w:rsidP="00092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202122"/>
          <w:sz w:val="28"/>
          <w:szCs w:val="28"/>
        </w:rPr>
      </w:pPr>
    </w:p>
    <w:p w:rsidR="000920F0" w:rsidRPr="000920F0" w:rsidRDefault="00900235" w:rsidP="00092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shd w:val="clear" w:color="auto" w:fill="FFFFFF"/>
        </w:rPr>
      </w:pPr>
      <w:r w:rsidRPr="000920F0">
        <w:rPr>
          <w:rFonts w:ascii="Times New Roman" w:hAnsi="Times New Roman" w:cs="Times New Roman"/>
          <w:b/>
          <w:caps/>
          <w:color w:val="202122"/>
          <w:sz w:val="28"/>
          <w:szCs w:val="28"/>
        </w:rPr>
        <w:t>Климова Галина Сергеевна</w:t>
      </w:r>
      <w:r w:rsidRPr="000920F0">
        <w:rPr>
          <w:rFonts w:ascii="Times New Roman" w:hAnsi="Times New Roman" w:cs="Times New Roman"/>
          <w:caps/>
          <w:color w:val="202122"/>
          <w:sz w:val="28"/>
          <w:szCs w:val="28"/>
        </w:rPr>
        <w:t xml:space="preserve">, </w:t>
      </w:r>
      <w:r w:rsidR="000920F0" w:rsidRPr="000920F0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shd w:val="clear" w:color="auto" w:fill="FFFFFF"/>
        </w:rPr>
        <w:t>кандидат исторических наук, заместитель декана Школы политических исследований ИОН РАНХиГС, и.о. зав. кафедрой политологии и политического управления Школы политических исследований РАНХиГС</w:t>
      </w:r>
    </w:p>
    <w:p w:rsidR="00900235" w:rsidRPr="000920F0" w:rsidRDefault="000920F0" w:rsidP="00DC668F">
      <w:pPr>
        <w:spacing w:after="0" w:line="240" w:lineRule="auto"/>
        <w:ind w:firstLine="709"/>
        <w:jc w:val="both"/>
        <w:rPr>
          <w:rFonts w:ascii="Times New Roman Полужирный" w:hAnsi="Times New Roman Полужирный"/>
          <w:caps/>
          <w:sz w:val="28"/>
          <w:szCs w:val="28"/>
        </w:rPr>
      </w:pPr>
      <w:r w:rsidRPr="000920F0">
        <w:rPr>
          <w:rFonts w:ascii="Times New Roman Полужирный" w:eastAsia="Times New Roman" w:hAnsi="Times New Roman Полужирный" w:cs="Times New Roman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Европейская идентичность и европейские идентичности </w:t>
      </w:r>
      <w:r>
        <w:rPr>
          <w:rFonts w:eastAsia="Times New Roman" w:cs="Times New Roman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920F0">
        <w:rPr>
          <w:rFonts w:ascii="Times New Roman Полужирный" w:eastAsia="Times New Roman" w:hAnsi="Times New Roman Полужирный" w:cs="Times New Roman"/>
          <w:b/>
          <w:bCs/>
          <w:caps/>
          <w:color w:val="000000" w:themeColor="text1"/>
          <w:sz w:val="28"/>
          <w:szCs w:val="28"/>
          <w:shd w:val="clear" w:color="auto" w:fill="FFFFFF"/>
        </w:rPr>
        <w:t>в политическом дискурсе ЕС</w:t>
      </w:r>
    </w:p>
    <w:p w:rsidR="00DC668F" w:rsidRDefault="00DC668F" w:rsidP="00A13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1AB" w:rsidRPr="005331D3" w:rsidRDefault="00B071AB" w:rsidP="00A13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1D3">
        <w:rPr>
          <w:rFonts w:ascii="Times New Roman" w:hAnsi="Times New Roman" w:cs="Times New Roman"/>
          <w:sz w:val="28"/>
          <w:szCs w:val="28"/>
        </w:rPr>
        <w:t>По итогам дискуссии авторы лучших выступлений имеют возможность опублик</w:t>
      </w:r>
      <w:r w:rsidR="00AC4A0C">
        <w:rPr>
          <w:rFonts w:ascii="Times New Roman" w:hAnsi="Times New Roman" w:cs="Times New Roman"/>
          <w:sz w:val="28"/>
          <w:szCs w:val="28"/>
        </w:rPr>
        <w:t>овать</w:t>
      </w:r>
      <w:r w:rsidRPr="005331D3">
        <w:rPr>
          <w:rFonts w:ascii="Times New Roman" w:hAnsi="Times New Roman" w:cs="Times New Roman"/>
          <w:sz w:val="28"/>
          <w:szCs w:val="28"/>
        </w:rPr>
        <w:t xml:space="preserve"> свои </w:t>
      </w:r>
      <w:r w:rsidR="00A13B36" w:rsidRPr="005331D3">
        <w:rPr>
          <w:rFonts w:ascii="Times New Roman" w:hAnsi="Times New Roman" w:cs="Times New Roman"/>
          <w:sz w:val="28"/>
          <w:szCs w:val="28"/>
        </w:rPr>
        <w:t xml:space="preserve"> </w:t>
      </w:r>
      <w:r w:rsidRPr="005331D3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13B36" w:rsidRPr="005331D3">
        <w:rPr>
          <w:rFonts w:ascii="Times New Roman" w:hAnsi="Times New Roman" w:cs="Times New Roman"/>
          <w:sz w:val="28"/>
          <w:szCs w:val="28"/>
        </w:rPr>
        <w:t xml:space="preserve">в </w:t>
      </w:r>
      <w:r w:rsidRPr="005331D3">
        <w:rPr>
          <w:rFonts w:ascii="Times New Roman" w:hAnsi="Times New Roman" w:cs="Times New Roman"/>
          <w:sz w:val="28"/>
          <w:szCs w:val="28"/>
        </w:rPr>
        <w:t xml:space="preserve">рецензируемом </w:t>
      </w:r>
      <w:r w:rsidR="00AF4C7B" w:rsidRPr="005331D3">
        <w:rPr>
          <w:rFonts w:ascii="Times New Roman" w:hAnsi="Times New Roman" w:cs="Times New Roman"/>
          <w:sz w:val="28"/>
          <w:szCs w:val="28"/>
        </w:rPr>
        <w:t xml:space="preserve">научном </w:t>
      </w:r>
      <w:r w:rsidR="00A13B36" w:rsidRPr="005331D3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AF4C7B" w:rsidRPr="005331D3">
        <w:rPr>
          <w:rFonts w:ascii="Times New Roman" w:hAnsi="Times New Roman" w:cs="Times New Roman"/>
          <w:sz w:val="28"/>
          <w:szCs w:val="28"/>
        </w:rPr>
        <w:t>из списка ВАК «Дискурс Пи»</w:t>
      </w:r>
      <w:r w:rsidR="00AC4A0C">
        <w:rPr>
          <w:rFonts w:ascii="Times New Roman" w:hAnsi="Times New Roman" w:cs="Times New Roman"/>
          <w:sz w:val="28"/>
          <w:szCs w:val="28"/>
        </w:rPr>
        <w:t>, который является информационным партнером СПЧ</w:t>
      </w:r>
      <w:r w:rsidR="00AC4A0C" w:rsidRPr="00AC4A0C">
        <w:rPr>
          <w:rFonts w:ascii="Times New Roman" w:hAnsi="Times New Roman" w:cs="Times New Roman"/>
          <w:sz w:val="28"/>
          <w:szCs w:val="28"/>
        </w:rPr>
        <w:t>-3</w:t>
      </w:r>
      <w:r w:rsidR="00A13B36" w:rsidRPr="005331D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13B36" w:rsidRPr="005331D3" w:rsidRDefault="00A13B36" w:rsidP="00A13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1D3">
        <w:rPr>
          <w:rFonts w:ascii="Times New Roman" w:hAnsi="Times New Roman" w:cs="Times New Roman"/>
          <w:b/>
          <w:sz w:val="28"/>
          <w:szCs w:val="28"/>
        </w:rPr>
        <w:t xml:space="preserve">Приглашаем принять участие в </w:t>
      </w:r>
      <w:r w:rsidR="00113DD6" w:rsidRPr="005331D3">
        <w:rPr>
          <w:rFonts w:ascii="Times New Roman" w:hAnsi="Times New Roman" w:cs="Times New Roman"/>
          <w:b/>
          <w:sz w:val="28"/>
          <w:szCs w:val="28"/>
        </w:rPr>
        <w:t>чтениях</w:t>
      </w:r>
      <w:r w:rsidRPr="005331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668F">
        <w:rPr>
          <w:rFonts w:ascii="Times New Roman" w:hAnsi="Times New Roman" w:cs="Times New Roman"/>
          <w:b/>
          <w:sz w:val="28"/>
          <w:szCs w:val="28"/>
        </w:rPr>
        <w:t>Просим</w:t>
      </w:r>
      <w:r w:rsidRPr="005331D3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F97E80" w:rsidRPr="005331D3">
        <w:rPr>
          <w:rFonts w:ascii="Times New Roman" w:hAnsi="Times New Roman" w:cs="Times New Roman"/>
          <w:b/>
          <w:sz w:val="28"/>
          <w:szCs w:val="28"/>
        </w:rPr>
        <w:t xml:space="preserve">14 сентября заявить о своем участии и </w:t>
      </w:r>
      <w:r w:rsidRPr="005331D3">
        <w:rPr>
          <w:rFonts w:ascii="Times New Roman" w:hAnsi="Times New Roman" w:cs="Times New Roman"/>
          <w:b/>
          <w:sz w:val="28"/>
          <w:szCs w:val="28"/>
        </w:rPr>
        <w:t>сообщить примерн</w:t>
      </w:r>
      <w:r w:rsidR="00F97E80" w:rsidRPr="005331D3">
        <w:rPr>
          <w:rFonts w:ascii="Times New Roman" w:hAnsi="Times New Roman" w:cs="Times New Roman"/>
          <w:b/>
          <w:sz w:val="28"/>
          <w:szCs w:val="28"/>
        </w:rPr>
        <w:t>ую</w:t>
      </w:r>
      <w:r w:rsidRPr="005331D3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F97E80" w:rsidRPr="005331D3">
        <w:rPr>
          <w:rFonts w:ascii="Times New Roman" w:hAnsi="Times New Roman" w:cs="Times New Roman"/>
          <w:b/>
          <w:sz w:val="28"/>
          <w:szCs w:val="28"/>
        </w:rPr>
        <w:t>у</w:t>
      </w:r>
      <w:r w:rsidRPr="005331D3">
        <w:rPr>
          <w:rFonts w:ascii="Times New Roman" w:hAnsi="Times New Roman" w:cs="Times New Roman"/>
          <w:b/>
          <w:sz w:val="28"/>
          <w:szCs w:val="28"/>
        </w:rPr>
        <w:t xml:space="preserve"> выступлени</w:t>
      </w:r>
      <w:r w:rsidR="00DC668F">
        <w:rPr>
          <w:rFonts w:ascii="Times New Roman" w:hAnsi="Times New Roman" w:cs="Times New Roman"/>
          <w:b/>
          <w:sz w:val="28"/>
          <w:szCs w:val="28"/>
        </w:rPr>
        <w:t>я</w:t>
      </w:r>
      <w:r w:rsidRPr="005331D3">
        <w:rPr>
          <w:rFonts w:ascii="Times New Roman" w:hAnsi="Times New Roman" w:cs="Times New Roman"/>
          <w:b/>
          <w:sz w:val="28"/>
          <w:szCs w:val="28"/>
        </w:rPr>
        <w:t>.</w:t>
      </w:r>
      <w:r w:rsidR="00F97E80" w:rsidRPr="005331D3">
        <w:rPr>
          <w:rFonts w:ascii="Times New Roman" w:hAnsi="Times New Roman" w:cs="Times New Roman"/>
          <w:b/>
          <w:sz w:val="28"/>
          <w:szCs w:val="28"/>
        </w:rPr>
        <w:t xml:space="preserve"> Формат проведения СПЧ </w:t>
      </w:r>
      <w:r w:rsidR="00113DD6" w:rsidRPr="005331D3">
        <w:rPr>
          <w:rFonts w:ascii="Times New Roman" w:hAnsi="Times New Roman" w:cs="Times New Roman"/>
          <w:b/>
          <w:sz w:val="28"/>
          <w:szCs w:val="28"/>
        </w:rPr>
        <w:t xml:space="preserve">возможен как на платфорпме </w:t>
      </w:r>
      <w:r w:rsidR="00113DD6" w:rsidRPr="005331D3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="00113DD6" w:rsidRPr="005331D3">
        <w:rPr>
          <w:rFonts w:ascii="Times New Roman" w:hAnsi="Times New Roman" w:cs="Times New Roman"/>
          <w:b/>
          <w:sz w:val="28"/>
          <w:szCs w:val="28"/>
        </w:rPr>
        <w:t xml:space="preserve">, так и </w:t>
      </w:r>
      <w:r w:rsidR="00DC668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13DD6" w:rsidRPr="005331D3">
        <w:rPr>
          <w:rFonts w:ascii="Times New Roman" w:hAnsi="Times New Roman" w:cs="Times New Roman"/>
          <w:b/>
          <w:sz w:val="28"/>
          <w:szCs w:val="28"/>
        </w:rPr>
        <w:lastRenderedPageBreak/>
        <w:t>офлайн в Москве, на Преч</w:t>
      </w:r>
      <w:r w:rsidR="00DC668F">
        <w:rPr>
          <w:rFonts w:ascii="Times New Roman" w:hAnsi="Times New Roman" w:cs="Times New Roman"/>
          <w:b/>
          <w:sz w:val="28"/>
          <w:szCs w:val="28"/>
        </w:rPr>
        <w:t>и</w:t>
      </w:r>
      <w:r w:rsidR="00113DD6" w:rsidRPr="005331D3">
        <w:rPr>
          <w:rFonts w:ascii="Times New Roman" w:hAnsi="Times New Roman" w:cs="Times New Roman"/>
          <w:b/>
          <w:sz w:val="28"/>
          <w:szCs w:val="28"/>
        </w:rPr>
        <w:t xml:space="preserve">стинской навбережной, дом  11, стр. 2, РАНХиГС. </w:t>
      </w:r>
    </w:p>
    <w:p w:rsidR="00A13B36" w:rsidRPr="005331D3" w:rsidRDefault="00A13B36" w:rsidP="00A13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1D3">
        <w:rPr>
          <w:rFonts w:ascii="Times New Roman" w:hAnsi="Times New Roman" w:cs="Times New Roman"/>
          <w:b/>
          <w:sz w:val="28"/>
          <w:szCs w:val="28"/>
        </w:rPr>
        <w:t xml:space="preserve">Гостей академии просим зарегистрироваться до </w:t>
      </w:r>
      <w:r w:rsidR="00F97E80" w:rsidRPr="005331D3">
        <w:rPr>
          <w:rFonts w:ascii="Times New Roman" w:hAnsi="Times New Roman" w:cs="Times New Roman"/>
          <w:b/>
          <w:sz w:val="28"/>
          <w:szCs w:val="28"/>
        </w:rPr>
        <w:t>18 сентября.</w:t>
      </w:r>
      <w:r w:rsidRPr="005331D3">
        <w:rPr>
          <w:rFonts w:ascii="Times New Roman" w:hAnsi="Times New Roman" w:cs="Times New Roman"/>
          <w:sz w:val="28"/>
          <w:szCs w:val="28"/>
        </w:rPr>
        <w:t xml:space="preserve"> </w:t>
      </w:r>
      <w:r w:rsidRPr="005331D3">
        <w:rPr>
          <w:rFonts w:ascii="Times New Roman" w:hAnsi="Times New Roman" w:cs="Times New Roman"/>
          <w:b/>
          <w:sz w:val="28"/>
          <w:szCs w:val="28"/>
        </w:rPr>
        <w:t>Заявку нужно направить  с указанием фамилии, имени и отчества, места работы или учебы и телефона для связи</w:t>
      </w:r>
      <w:r w:rsidR="00DC668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331D3">
        <w:rPr>
          <w:rFonts w:ascii="Times New Roman" w:hAnsi="Times New Roman" w:cs="Times New Roman"/>
          <w:b/>
          <w:sz w:val="28"/>
          <w:szCs w:val="28"/>
        </w:rPr>
        <w:t xml:space="preserve">  Роману  по </w:t>
      </w:r>
      <w:proofErr w:type="gramStart"/>
      <w:r w:rsidRPr="005331D3">
        <w:rPr>
          <w:rFonts w:ascii="Times New Roman" w:hAnsi="Times New Roman" w:cs="Times New Roman"/>
          <w:b/>
          <w:sz w:val="28"/>
          <w:szCs w:val="28"/>
        </w:rPr>
        <w:t>Э-почте</w:t>
      </w:r>
      <w:proofErr w:type="gramEnd"/>
      <w:r w:rsidRPr="005331D3">
        <w:rPr>
          <w:rFonts w:ascii="Times New Roman" w:hAnsi="Times New Roman" w:cs="Times New Roman"/>
          <w:b/>
          <w:sz w:val="28"/>
          <w:szCs w:val="28"/>
        </w:rPr>
        <w:t xml:space="preserve">: spr_ranepa@mail.ru  или Светлане Геннадьевне Скутиной:  </w:t>
      </w:r>
      <w:r w:rsidRPr="005331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Светлана Скутина </w:t>
      </w:r>
      <w:hyperlink r:id="rId6" w:history="1">
        <w:r w:rsidRPr="005331D3">
          <w:rPr>
            <w:rStyle w:val="a3"/>
            <w:rFonts w:ascii="Times New Roman" w:hAnsi="Times New Roman" w:cs="Times New Roman"/>
            <w:b/>
            <w:sz w:val="28"/>
            <w:szCs w:val="28"/>
          </w:rPr>
          <w:t>svetlanaskutina@gmail.com</w:t>
        </w:r>
      </w:hyperlink>
      <w:r w:rsidR="00F97E80" w:rsidRPr="005331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6CEF" w:rsidRDefault="00616CEF" w:rsidP="00616C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72B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6CEF" w:rsidRDefault="00616CEF" w:rsidP="00616C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6CEF" w:rsidRDefault="00616CEF" w:rsidP="00616C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6CEF" w:rsidRDefault="00616CEF" w:rsidP="00616C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6CEF" w:rsidRDefault="00616CEF" w:rsidP="00616C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6CEF" w:rsidRDefault="00616CEF" w:rsidP="00616C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6CEF" w:rsidRDefault="00616CEF" w:rsidP="00616C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6CEF" w:rsidRDefault="00616CEF" w:rsidP="00616C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6CEF" w:rsidRDefault="00616CEF" w:rsidP="00616C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495" w:type="dxa"/>
        <w:tblLook w:val="04A0"/>
      </w:tblPr>
      <w:tblGrid>
        <w:gridCol w:w="4076"/>
      </w:tblGrid>
      <w:tr w:rsidR="00481D4F" w:rsidTr="00481D4F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481D4F" w:rsidRPr="00772B55" w:rsidRDefault="00481D4F" w:rsidP="004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55">
              <w:rPr>
                <w:rFonts w:ascii="Times New Roman" w:hAnsi="Times New Roman" w:cs="Times New Roman"/>
                <w:sz w:val="28"/>
                <w:szCs w:val="28"/>
              </w:rPr>
              <w:t>И.С. Семененко</w:t>
            </w:r>
          </w:p>
          <w:p w:rsidR="00481D4F" w:rsidRPr="00772B55" w:rsidRDefault="00481D4F" w:rsidP="004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72B5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72B55">
              <w:rPr>
                <w:rFonts w:ascii="Times New Roman" w:hAnsi="Times New Roman" w:cs="Times New Roman"/>
                <w:sz w:val="28"/>
                <w:szCs w:val="28"/>
              </w:rPr>
              <w:t>олит.н., чл.-к. РАН,</w:t>
            </w:r>
          </w:p>
          <w:p w:rsidR="00481D4F" w:rsidRPr="00772B55" w:rsidRDefault="00481D4F" w:rsidP="004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5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481D4F" w:rsidRPr="00772B55" w:rsidRDefault="00481D4F" w:rsidP="004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55">
              <w:rPr>
                <w:rFonts w:ascii="Times New Roman" w:hAnsi="Times New Roman" w:cs="Times New Roman"/>
                <w:sz w:val="28"/>
                <w:szCs w:val="28"/>
              </w:rPr>
              <w:t>по научной работе</w:t>
            </w:r>
          </w:p>
          <w:p w:rsidR="00481D4F" w:rsidRDefault="00481D4F" w:rsidP="004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55">
              <w:rPr>
                <w:rFonts w:ascii="Times New Roman" w:hAnsi="Times New Roman" w:cs="Times New Roman"/>
                <w:sz w:val="28"/>
                <w:szCs w:val="28"/>
              </w:rPr>
              <w:t>ИМЭМО им. Е. М. Примакова РАН</w:t>
            </w:r>
          </w:p>
          <w:p w:rsidR="00481D4F" w:rsidRDefault="00481D4F" w:rsidP="00616C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CEF" w:rsidRDefault="00616CEF" w:rsidP="00616C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6CEF" w:rsidRDefault="00616CEF" w:rsidP="00616C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6CEF" w:rsidRPr="00772B55" w:rsidRDefault="00616CEF" w:rsidP="00616CE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16CEF" w:rsidRPr="00772B55" w:rsidRDefault="00616CEF" w:rsidP="00616CEF">
      <w:pPr>
        <w:spacing w:after="0" w:line="240" w:lineRule="auto"/>
        <w:ind w:firstLine="709"/>
        <w:jc w:val="center"/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</w:pPr>
      <w:r w:rsidRPr="00772B55"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  <w:t>Идентичность в современном научном и политическом дискурсах</w:t>
      </w:r>
    </w:p>
    <w:p w:rsidR="00616CEF" w:rsidRPr="00772B55" w:rsidRDefault="00616CEF" w:rsidP="00616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6CEF" w:rsidRPr="00772B55" w:rsidRDefault="00616CEF" w:rsidP="00616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2B55">
        <w:rPr>
          <w:rFonts w:ascii="Times New Roman" w:hAnsi="Times New Roman" w:cs="Times New Roman"/>
          <w:sz w:val="28"/>
          <w:szCs w:val="28"/>
        </w:rPr>
        <w:t xml:space="preserve">Идентичность в </w:t>
      </w:r>
      <w:proofErr w:type="gramStart"/>
      <w:r w:rsidRPr="00772B55">
        <w:rPr>
          <w:rFonts w:ascii="Times New Roman" w:hAnsi="Times New Roman" w:cs="Times New Roman"/>
          <w:sz w:val="28"/>
          <w:szCs w:val="28"/>
        </w:rPr>
        <w:t>последние несколько лет стала</w:t>
      </w:r>
      <w:proofErr w:type="gramEnd"/>
      <w:r w:rsidRPr="00772B55">
        <w:rPr>
          <w:rFonts w:ascii="Times New Roman" w:hAnsi="Times New Roman" w:cs="Times New Roman"/>
          <w:sz w:val="28"/>
          <w:szCs w:val="28"/>
        </w:rPr>
        <w:t xml:space="preserve"> общепринятым понятием и в политическом дискурсе, и в поле политических исследований. Это пример стремительного укоренения в публичном политическом лексиконе концепта, ранее привычного для сугубо научной дискуссии. Предотвращение конфликтов идентичностей стало ключевой проблемой практической политики государства в условиях растущего социокультурного многообразия современных обществ</w:t>
      </w:r>
      <w:proofErr w:type="gramStart"/>
      <w:r w:rsidRPr="00772B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72B55">
        <w:rPr>
          <w:rFonts w:ascii="Times New Roman" w:hAnsi="Times New Roman" w:cs="Times New Roman"/>
          <w:sz w:val="28"/>
          <w:szCs w:val="28"/>
        </w:rPr>
        <w:t>ри этом частая и настойчивая, к месту и не к месту апелляцияк идентичности публичных политиков и публичных интеллектуалов сопровождается размыванием содержательного наполнения самого концепта. Это и понятно: смысловая неопределенность дает, по существу, неограниченные возможности эксплуатироватьестественное стремлениечеловека ощущать себя частью сообщества, использоватьпотребность в «принадлежности» в целях политического манипулирования и мобилизации.</w:t>
      </w:r>
    </w:p>
    <w:p w:rsidR="00616CEF" w:rsidRPr="00772B55" w:rsidRDefault="00616CEF" w:rsidP="00616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B55">
        <w:rPr>
          <w:rFonts w:ascii="Times New Roman" w:hAnsi="Times New Roman" w:cs="Times New Roman"/>
          <w:sz w:val="28"/>
          <w:szCs w:val="28"/>
        </w:rPr>
        <w:t xml:space="preserve">С трудом верится, что еще </w:t>
      </w:r>
      <w:proofErr w:type="gramStart"/>
      <w:r w:rsidRPr="00772B55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772B55">
        <w:rPr>
          <w:rFonts w:ascii="Times New Roman" w:hAnsi="Times New Roman" w:cs="Times New Roman"/>
          <w:sz w:val="28"/>
          <w:szCs w:val="28"/>
        </w:rPr>
        <w:t xml:space="preserve"> 2000-х гг. концепт идентичности встречалнепонимание или негативную реакцию вплоть до </w:t>
      </w:r>
      <w:r w:rsidRPr="00772B55">
        <w:rPr>
          <w:rFonts w:ascii="Times New Roman" w:hAnsi="Times New Roman" w:cs="Times New Roman"/>
          <w:sz w:val="28"/>
          <w:szCs w:val="28"/>
        </w:rPr>
        <w:lastRenderedPageBreak/>
        <w:t xml:space="preserve">отторженияу многих из тех, кто работает в поле социальных наук. Сегодня споры перешли в плоскость содержательную; те, кто по-прежнему критически настроен в отношении самого понятия и в отношении </w:t>
      </w:r>
      <w:proofErr w:type="gramStart"/>
      <w:r w:rsidRPr="00772B55">
        <w:rPr>
          <w:rFonts w:ascii="Times New Roman" w:hAnsi="Times New Roman" w:cs="Times New Roman"/>
          <w:sz w:val="28"/>
          <w:szCs w:val="28"/>
        </w:rPr>
        <w:t>возможности аргументированного анализа форм репрезентации идентичности</w:t>
      </w:r>
      <w:proofErr w:type="gramEnd"/>
      <w:r w:rsidRPr="00772B55">
        <w:rPr>
          <w:rFonts w:ascii="Times New Roman" w:hAnsi="Times New Roman" w:cs="Times New Roman"/>
          <w:sz w:val="28"/>
          <w:szCs w:val="28"/>
        </w:rPr>
        <w:t xml:space="preserve"> в публичном пространстве, апеллируют к широко известной логике Роджерса Брубейкера. Книга Френсиса Фукуямы, вскоре после ее публикации в 2018 г. переведенная на русский язык, обозначила своего рода рубеж перехода идентичности в мейнстрим социальных наук. </w:t>
      </w:r>
    </w:p>
    <w:p w:rsidR="00616CEF" w:rsidRPr="00772B55" w:rsidRDefault="00616CEF" w:rsidP="00616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B55">
        <w:rPr>
          <w:rFonts w:ascii="Times New Roman" w:hAnsi="Times New Roman" w:cs="Times New Roman"/>
          <w:sz w:val="28"/>
          <w:szCs w:val="28"/>
        </w:rPr>
        <w:t xml:space="preserve">Проблемы в изучении идентичности в политической науке связаны с  содержательным наполнением самого концепта. Действительно, какая идентичность потребна для развития, какая идентичность задает вектор общественных трансформаций? Еще в конце 2000-х гг. был поставлен вопрос об «идентичности как ресурсе общественного развития». По итогам первого «смотра сил» российского политологического сообщества в изучении идентичности в таком ее качестве в ИМЭМО РАН состоялась конференция «Идентичность как предмет политической науки», она была организована в рамках Сети по исследованию идентичности, которая недавно отметила свой 10-летний юбилей. В поле российской политической науки стремительно растет число обращающихся к идентичности работ. Можно говорить о продвижении в методологических подходах и о появлении общих аналитических знаменателей, хотя остается и неизбежная неоднозначность в осмыслении этого многозначного понятия. </w:t>
      </w:r>
    </w:p>
    <w:p w:rsidR="00616CEF" w:rsidRPr="00772B55" w:rsidRDefault="00616CEF" w:rsidP="00616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2B55">
        <w:rPr>
          <w:rFonts w:ascii="Times New Roman" w:hAnsi="Times New Roman" w:cs="Times New Roman"/>
          <w:sz w:val="28"/>
          <w:szCs w:val="28"/>
        </w:rPr>
        <w:t>Наиболее емкая характеристика, прилагаемая к идентичности как ресурсу развития – гражданская</w:t>
      </w:r>
      <w:proofErr w:type="gramStart"/>
      <w:r w:rsidRPr="00772B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72B55">
        <w:rPr>
          <w:rFonts w:ascii="Times New Roman" w:hAnsi="Times New Roman" w:cs="Times New Roman"/>
          <w:sz w:val="28"/>
          <w:szCs w:val="28"/>
        </w:rPr>
        <w:t xml:space="preserve"> системе значимых для прогнозирования вектора политических изменений проекций идентичности гражданская (в российском изводе – государственно-гражданская) идентичность занимает первое место ввиду сочетания ненормативного (как охватывающего всех граждан) и нормативного (обращенного к гражданамкак  носителям гражданского сознания и соответствующих ценностных ориентиров) содержания, в то время как политическая идентичность оказывается нагруженной нормативными идейными смыслами и поведенческими установками, а </w:t>
      </w:r>
      <w:proofErr w:type="gramStart"/>
      <w:r w:rsidRPr="00772B55">
        <w:rPr>
          <w:rFonts w:ascii="Times New Roman" w:hAnsi="Times New Roman" w:cs="Times New Roman"/>
          <w:sz w:val="28"/>
          <w:szCs w:val="28"/>
        </w:rPr>
        <w:t>национальная</w:t>
      </w:r>
      <w:proofErr w:type="gramEnd"/>
      <w:r w:rsidRPr="00772B55">
        <w:rPr>
          <w:rFonts w:ascii="Times New Roman" w:hAnsi="Times New Roman" w:cs="Times New Roman"/>
          <w:sz w:val="28"/>
          <w:szCs w:val="28"/>
        </w:rPr>
        <w:t xml:space="preserve"> по умолчанию приравнивается в политическом (а нередко – и в научном) дискурсе к «страновой».  Однако концепт гражданской идентичности не исчерпывает сути вопроса о смыслах и мотивациях, которые вкладывают в политические изменения субъекты таких трансформаций. Неслучайно это понятие слабо актуализировано в зарубежном политическом дискурсе, в отличие от </w:t>
      </w:r>
      <w:proofErr w:type="gramStart"/>
      <w:r w:rsidRPr="00772B55">
        <w:rPr>
          <w:rFonts w:ascii="Times New Roman" w:hAnsi="Times New Roman" w:cs="Times New Roman"/>
          <w:sz w:val="28"/>
          <w:szCs w:val="28"/>
        </w:rPr>
        <w:t>российского</w:t>
      </w:r>
      <w:proofErr w:type="gramEnd"/>
      <w:r w:rsidRPr="00772B55">
        <w:rPr>
          <w:rFonts w:ascii="Times New Roman" w:hAnsi="Times New Roman" w:cs="Times New Roman"/>
          <w:sz w:val="28"/>
          <w:szCs w:val="28"/>
        </w:rPr>
        <w:t>: по сути, гражданская идентичностьрассматривается как «беспроблемная», имманентно присущая гражданину как обладателю демократических прав и свобод.</w:t>
      </w:r>
    </w:p>
    <w:p w:rsidR="00616CEF" w:rsidRPr="00772B55" w:rsidRDefault="00616CEF" w:rsidP="00616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2B55">
        <w:rPr>
          <w:rFonts w:ascii="Times New Roman" w:hAnsi="Times New Roman" w:cs="Times New Roman"/>
          <w:sz w:val="28"/>
          <w:szCs w:val="28"/>
        </w:rPr>
        <w:t xml:space="preserve">Ключевой для политической науки вопрос о </w:t>
      </w:r>
      <w:r w:rsidRPr="00772B55">
        <w:rPr>
          <w:rFonts w:ascii="Times New Roman" w:hAnsi="Times New Roman" w:cs="Times New Roman"/>
          <w:i/>
          <w:iCs/>
          <w:sz w:val="28"/>
          <w:szCs w:val="28"/>
        </w:rPr>
        <w:t xml:space="preserve">позитивной совместимости </w:t>
      </w:r>
      <w:r w:rsidRPr="00772B55">
        <w:rPr>
          <w:rFonts w:ascii="Times New Roman" w:hAnsi="Times New Roman" w:cs="Times New Roman"/>
          <w:sz w:val="28"/>
          <w:szCs w:val="28"/>
        </w:rPr>
        <w:t xml:space="preserve">гражданской с другими значимыми идентичностями, в частности, </w:t>
      </w:r>
      <w:proofErr w:type="gramStart"/>
      <w:r w:rsidRPr="00772B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2B55">
        <w:rPr>
          <w:rFonts w:ascii="Times New Roman" w:hAnsi="Times New Roman" w:cs="Times New Roman"/>
          <w:sz w:val="28"/>
          <w:szCs w:val="28"/>
        </w:rPr>
        <w:t xml:space="preserve"> этнической, был поставлен Л.М. Дробижевой. На наш взгляд, основа позитивной совместимости </w:t>
      </w:r>
      <w:bookmarkStart w:id="0" w:name="_Hlk45906207"/>
      <w:proofErr w:type="gramStart"/>
      <w:r w:rsidRPr="00772B55">
        <w:rPr>
          <w:rFonts w:ascii="Times New Roman" w:hAnsi="Times New Roman" w:cs="Times New Roman"/>
          <w:i/>
          <w:iCs/>
          <w:sz w:val="28"/>
          <w:szCs w:val="28"/>
        </w:rPr>
        <w:t>–</w:t>
      </w:r>
      <w:bookmarkEnd w:id="0"/>
      <w:r w:rsidRPr="00772B55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772B55">
        <w:rPr>
          <w:rFonts w:ascii="Times New Roman" w:hAnsi="Times New Roman" w:cs="Times New Roman"/>
          <w:i/>
          <w:iCs/>
          <w:sz w:val="28"/>
          <w:szCs w:val="28"/>
        </w:rPr>
        <w:t>риентация на развитие как ключевую политическую ценность</w:t>
      </w:r>
      <w:r w:rsidRPr="00772B55">
        <w:rPr>
          <w:rFonts w:ascii="Times New Roman" w:hAnsi="Times New Roman" w:cs="Times New Roman"/>
          <w:sz w:val="28"/>
          <w:szCs w:val="28"/>
        </w:rPr>
        <w:t xml:space="preserve">. Такаяориентация актуализирует профессиональные, </w:t>
      </w:r>
      <w:r w:rsidRPr="00772B55">
        <w:rPr>
          <w:rFonts w:ascii="Times New Roman" w:hAnsi="Times New Roman" w:cs="Times New Roman"/>
          <w:sz w:val="28"/>
          <w:szCs w:val="28"/>
        </w:rPr>
        <w:lastRenderedPageBreak/>
        <w:t>религиозные/конфессиональные, социокультурные и этнические</w:t>
      </w:r>
      <w:proofErr w:type="gramStart"/>
      <w:r w:rsidRPr="00772B5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772B55">
        <w:rPr>
          <w:rFonts w:ascii="Times New Roman" w:hAnsi="Times New Roman" w:cs="Times New Roman"/>
          <w:sz w:val="28"/>
          <w:szCs w:val="28"/>
        </w:rPr>
        <w:t xml:space="preserve">ерриториальные и иные идентичности, наполняет их позитивными смыслами. В этом контексте встает приоритетный для современного научного знания вопрос о </w:t>
      </w:r>
      <w:proofErr w:type="gramStart"/>
      <w:r w:rsidRPr="00772B55">
        <w:rPr>
          <w:rFonts w:ascii="Times New Roman" w:hAnsi="Times New Roman" w:cs="Times New Roman"/>
          <w:i/>
          <w:iCs/>
          <w:sz w:val="28"/>
          <w:szCs w:val="28"/>
        </w:rPr>
        <w:t>содержательной</w:t>
      </w:r>
      <w:proofErr w:type="gramEnd"/>
      <w:r w:rsidRPr="00772B55">
        <w:rPr>
          <w:rFonts w:ascii="Times New Roman" w:hAnsi="Times New Roman" w:cs="Times New Roman"/>
          <w:i/>
          <w:iCs/>
          <w:sz w:val="28"/>
          <w:szCs w:val="28"/>
        </w:rPr>
        <w:t xml:space="preserve"> трактовкеобщественного развития </w:t>
      </w:r>
      <w:r w:rsidRPr="00772B55">
        <w:rPr>
          <w:rFonts w:ascii="Times New Roman" w:hAnsi="Times New Roman" w:cs="Times New Roman"/>
          <w:sz w:val="28"/>
          <w:szCs w:val="28"/>
        </w:rPr>
        <w:t>ио концептуализации</w:t>
      </w:r>
      <w:r w:rsidRPr="00772B55">
        <w:rPr>
          <w:rFonts w:ascii="Times New Roman" w:hAnsi="Times New Roman" w:cs="Times New Roman"/>
          <w:i/>
          <w:iCs/>
          <w:sz w:val="28"/>
          <w:szCs w:val="28"/>
        </w:rPr>
        <w:t xml:space="preserve">политики развития. </w:t>
      </w:r>
      <w:r w:rsidRPr="00772B55">
        <w:rPr>
          <w:rFonts w:ascii="Times New Roman" w:hAnsi="Times New Roman" w:cs="Times New Roman"/>
          <w:sz w:val="28"/>
          <w:szCs w:val="28"/>
        </w:rPr>
        <w:t>В экспертном дискурсе такая политика обычно сводится к продвижению предлагаемых от имени государства экономических проектов и социальных программ, нацеленных на решение общественно значимых проблем преодоления бедности</w:t>
      </w:r>
      <w:proofErr w:type="gramStart"/>
      <w:r w:rsidRPr="00772B5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72B55">
        <w:rPr>
          <w:rFonts w:ascii="Times New Roman" w:hAnsi="Times New Roman" w:cs="Times New Roman"/>
          <w:sz w:val="28"/>
          <w:szCs w:val="28"/>
        </w:rPr>
        <w:t>мягчения социального неравенства и дисфункций государственного управления преимущественно за пределами «развитого мира».</w:t>
      </w:r>
      <w:bookmarkStart w:id="1" w:name="_Hlk45928604"/>
      <w:r w:rsidRPr="00772B55">
        <w:rPr>
          <w:rFonts w:ascii="Times New Roman" w:hAnsi="Times New Roman" w:cs="Times New Roman"/>
          <w:sz w:val="28"/>
          <w:szCs w:val="28"/>
        </w:rPr>
        <w:t xml:space="preserve"> Однако в широком смысле речь идет о политике, ориентированной на продвижение самой ценности развития как процесса, способного поддерживать поступательную динамику качества жизни и дружественную для человека социальную среду</w:t>
      </w:r>
      <w:bookmarkEnd w:id="1"/>
      <w:r w:rsidRPr="00772B55">
        <w:rPr>
          <w:rFonts w:ascii="Times New Roman" w:hAnsi="Times New Roman" w:cs="Times New Roman"/>
          <w:sz w:val="28"/>
          <w:szCs w:val="28"/>
        </w:rPr>
        <w:t>, о политике, высвечивающей значимые для общества и человека долговременные приоритеты.</w:t>
      </w:r>
    </w:p>
    <w:p w:rsidR="00616CEF" w:rsidRPr="00772B55" w:rsidRDefault="00616CEF" w:rsidP="00616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2B55">
        <w:rPr>
          <w:rFonts w:ascii="Times New Roman" w:hAnsi="Times New Roman" w:cs="Times New Roman"/>
          <w:i/>
          <w:iCs/>
          <w:sz w:val="28"/>
          <w:szCs w:val="28"/>
        </w:rPr>
        <w:t>Интегральной частью политики развития является политика идентичности</w:t>
      </w:r>
      <w:proofErr w:type="gramStart"/>
      <w:r w:rsidRPr="00772B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72B55">
        <w:rPr>
          <w:rFonts w:ascii="Times New Roman" w:hAnsi="Times New Roman" w:cs="Times New Roman"/>
          <w:sz w:val="28"/>
          <w:szCs w:val="28"/>
        </w:rPr>
        <w:t xml:space="preserve"> научном и в политическом дискурсе связь политики идентичности и повестки дня развития обходят вниманием, в первую очередь ввиду устоявшейся (заимствованной из американского дискурсапериода подъема социальных движений за права меньшинств) нормативной трактовки такой политики как борьбы меньшинств за признание. «Право на идентичность», в том числе на «выбор идентичности», по существу стали в последние годы рассматриваться как неотъемлемое право человека. «Борьба за идентичность» структурирует поле современной политики, зачастую целенаправленно облекая в «упаковку» идентичности групповые интересы и политический выбор. Анализ реальных приоритетов и субъектов политики идентичности во многом объясняет динамику социальных и политических размежеваний в современных разделенных обществах. Неслучайно «войны памяти» сегодня превратились в «войны памятников». Центр тяжести в политике идентичности в ее узком, нормативном понимании сместился сегодня в сферу символической политики, она во многом определяет тональность и даже повестку дня избирательной кампании в США. Под флагом «права на идентичность» продвигается политико-правовые требования сообществ, за которыми стоятузкопартийные и групповые интересы. Знаменательно, что в нынешнем </w:t>
      </w:r>
      <w:r w:rsidRPr="00772B55">
        <w:rPr>
          <w:rFonts w:ascii="Times New Roman" w:hAnsi="Times New Roman" w:cs="Times New Roman"/>
          <w:i/>
          <w:iCs/>
          <w:sz w:val="28"/>
          <w:szCs w:val="28"/>
        </w:rPr>
        <w:t>политкорректном политическом дискурсе</w:t>
      </w:r>
      <w:r w:rsidRPr="00772B55">
        <w:rPr>
          <w:rFonts w:ascii="Times New Roman" w:hAnsi="Times New Roman" w:cs="Times New Roman"/>
          <w:sz w:val="28"/>
          <w:szCs w:val="28"/>
        </w:rPr>
        <w:t xml:space="preserve"> нет согласия вокруг значимости самого концепта «расовой идентичности», но система мер позитивной дискриминации в рамках</w:t>
      </w:r>
      <w:r w:rsidRPr="00772B55">
        <w:rPr>
          <w:rFonts w:ascii="Times New Roman" w:hAnsi="Times New Roman" w:cs="Times New Roman"/>
          <w:i/>
          <w:iCs/>
          <w:sz w:val="28"/>
          <w:szCs w:val="28"/>
        </w:rPr>
        <w:t>политкорректной политики идентичности</w:t>
      </w:r>
      <w:r w:rsidRPr="00772B55">
        <w:rPr>
          <w:rFonts w:ascii="Times New Roman" w:hAnsi="Times New Roman" w:cs="Times New Roman"/>
          <w:sz w:val="28"/>
          <w:szCs w:val="28"/>
        </w:rPr>
        <w:t>, реализуемой в многокультурных обществах Запада, сделала выбор такой идентичности социально значимым для очень многих</w:t>
      </w:r>
      <w:proofErr w:type="gramStart"/>
      <w:r w:rsidRPr="00772B5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72B55">
        <w:rPr>
          <w:rFonts w:ascii="Times New Roman" w:hAnsi="Times New Roman" w:cs="Times New Roman"/>
          <w:sz w:val="28"/>
          <w:szCs w:val="28"/>
        </w:rPr>
        <w:t xml:space="preserve"> нынешнее движение “</w:t>
      </w:r>
      <w:proofErr w:type="spellStart"/>
      <w:r w:rsidRPr="00772B55">
        <w:rPr>
          <w:rFonts w:ascii="Times New Roman" w:hAnsi="Times New Roman" w:cs="Times New Roman"/>
          <w:sz w:val="28"/>
          <w:szCs w:val="28"/>
          <w:lang w:val="en-US"/>
        </w:rPr>
        <w:t>Blacklivesmatter</w:t>
      </w:r>
      <w:proofErr w:type="spellEnd"/>
      <w:r w:rsidRPr="00772B55">
        <w:rPr>
          <w:rFonts w:ascii="Times New Roman" w:hAnsi="Times New Roman" w:cs="Times New Roman"/>
          <w:sz w:val="28"/>
          <w:szCs w:val="28"/>
        </w:rPr>
        <w:t>” и развернувшиеся вокруг него политические страсти выводят политику идентичности на передний край современного политического дискурса.Очевидно, что она успешно используется как инструмент негативной политической мобилизации, а отнюдь не как инструмент политики развития.</w:t>
      </w:r>
    </w:p>
    <w:p w:rsidR="00616CEF" w:rsidRPr="00772B55" w:rsidRDefault="00616CEF" w:rsidP="00616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2B55">
        <w:rPr>
          <w:rFonts w:ascii="Times New Roman" w:hAnsi="Times New Roman" w:cs="Times New Roman"/>
          <w:sz w:val="28"/>
          <w:szCs w:val="28"/>
        </w:rPr>
        <w:lastRenderedPageBreak/>
        <w:t>Политику идентичности можно трактовать в широком контексте формирования «идентичности развития</w:t>
      </w:r>
      <w:proofErr w:type="gramStart"/>
      <w:r w:rsidRPr="00772B55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772B55">
        <w:rPr>
          <w:rFonts w:ascii="Times New Roman" w:hAnsi="Times New Roman" w:cs="Times New Roman"/>
          <w:sz w:val="28"/>
          <w:szCs w:val="28"/>
        </w:rPr>
        <w:t xml:space="preserve"> разработки ориентиров </w:t>
      </w:r>
      <w:r w:rsidRPr="00772B55">
        <w:rPr>
          <w:rFonts w:ascii="Times New Roman" w:hAnsi="Times New Roman" w:cs="Times New Roman"/>
          <w:i/>
          <w:iCs/>
          <w:sz w:val="28"/>
          <w:szCs w:val="28"/>
        </w:rPr>
        <w:t>ответственного развития</w:t>
      </w:r>
      <w:r w:rsidRPr="00772B55">
        <w:rPr>
          <w:rFonts w:ascii="Times New Roman" w:hAnsi="Times New Roman" w:cs="Times New Roman"/>
          <w:sz w:val="28"/>
          <w:szCs w:val="28"/>
        </w:rPr>
        <w:t xml:space="preserve"> современных обществ. Такого, котороепредполагает приоритетное использование в качестве источников развития интеллектуальных, возобновляемых ресурсов и опору на нематериальные стимулы жизнедеятельности человека. Речь идет в первую очередь о наращивании интеллектуальных ресурсов экономических и социальных инноваций, но решение проблемы развития этим не ограничивается. Подразумевается также взвешенная оценка возможных альтернатив и учет не только ближних, но и долговременных последствий внедрения новых технологий, тех изменений, которые они могут привнести в экономику и социальные отношения, в сознание и мышление индивида. Важнейшим условием ответственного развития является поддержание оптимального для минимизации рисков баланса между инновационным мышлением и опорой на традицию. В этой дихотомии формируются личностные и групповые опоры идентичности, с которыми человек себя соотносит – от семьи и профессии до нации и цивилизации. В более широком контексте приоритетом становится утверждение </w:t>
      </w:r>
      <w:r w:rsidRPr="00772B55">
        <w:rPr>
          <w:rFonts w:ascii="Times New Roman" w:hAnsi="Times New Roman" w:cs="Times New Roman"/>
          <w:i/>
          <w:iCs/>
          <w:sz w:val="28"/>
          <w:szCs w:val="28"/>
        </w:rPr>
        <w:t>нравственной мотивации развития</w:t>
      </w:r>
      <w:r w:rsidRPr="00772B55">
        <w:rPr>
          <w:rFonts w:ascii="Times New Roman" w:hAnsi="Times New Roman" w:cs="Times New Roman"/>
          <w:sz w:val="28"/>
          <w:szCs w:val="28"/>
        </w:rPr>
        <w:t xml:space="preserve"> на путях продвижения культуры социального диалога</w:t>
      </w:r>
      <w:proofErr w:type="gramStart"/>
      <w:r w:rsidRPr="00772B5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772B55">
        <w:rPr>
          <w:rFonts w:ascii="Times New Roman" w:hAnsi="Times New Roman" w:cs="Times New Roman"/>
          <w:sz w:val="28"/>
          <w:szCs w:val="28"/>
        </w:rPr>
        <w:t>заимодействия в публичной сфере вокруг общей повестки дня носителей разных идей и идентичностей.</w:t>
      </w:r>
    </w:p>
    <w:p w:rsidR="00616CEF" w:rsidRPr="00772B55" w:rsidRDefault="00616CEF" w:rsidP="00616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2B55">
        <w:rPr>
          <w:rFonts w:ascii="Times New Roman" w:hAnsi="Times New Roman" w:cs="Times New Roman"/>
          <w:sz w:val="28"/>
          <w:szCs w:val="28"/>
        </w:rPr>
        <w:t xml:space="preserve">В политическом дискурсе доминирует, как уже отмечалось выше, подход, ориентированный на использование идентичности как средства политической мобилизации, и присутствует альтернативное видение, предлагающее обратиться к диалогу идентичностей. Те или иные приоритеты коммуникации вокруг проблем идентичности определяет характер государственности, уровень общественной солидарности, доверия и гражданской самоорганизации. </w:t>
      </w:r>
      <w:proofErr w:type="gramStart"/>
      <w:r w:rsidRPr="00772B55">
        <w:rPr>
          <w:rFonts w:ascii="Times New Roman" w:hAnsi="Times New Roman" w:cs="Times New Roman"/>
          <w:sz w:val="28"/>
          <w:szCs w:val="28"/>
        </w:rPr>
        <w:t xml:space="preserve">Так, в Испании актуализирована проблематика соотнесения национальной и региональных идентичностей, в Великобритании коронакризис прочертил ментальные и даже реальные, пусть и на короткое время, границы между носителями разных национальных идентичностей с возможными далеко идущими последствиями для британской политической системы, а в Китае события вокруг Гонконга способствовали переводу конфликта идентичностей в политико-правовое поле. </w:t>
      </w:r>
      <w:proofErr w:type="gramEnd"/>
    </w:p>
    <w:p w:rsidR="00616CEF" w:rsidRPr="00772B55" w:rsidRDefault="00616CEF" w:rsidP="00616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2B55">
        <w:rPr>
          <w:rFonts w:ascii="Times New Roman" w:hAnsi="Times New Roman" w:cs="Times New Roman"/>
          <w:sz w:val="28"/>
          <w:szCs w:val="28"/>
        </w:rPr>
        <w:t xml:space="preserve">На основе обзора основных направлений исследований идентичности можно предложить типологию конкурирующих в поле политической науки дискурсов. Это дискурсы </w:t>
      </w:r>
      <w:r w:rsidRPr="00772B55">
        <w:rPr>
          <w:rFonts w:ascii="Times New Roman" w:hAnsi="Times New Roman" w:cs="Times New Roman"/>
          <w:i/>
          <w:iCs/>
          <w:sz w:val="28"/>
          <w:szCs w:val="28"/>
        </w:rPr>
        <w:t>конструирования идентичности</w:t>
      </w:r>
      <w:r w:rsidRPr="00772B55">
        <w:rPr>
          <w:rFonts w:ascii="Times New Roman" w:hAnsi="Times New Roman" w:cs="Times New Roman"/>
          <w:sz w:val="28"/>
          <w:szCs w:val="28"/>
        </w:rPr>
        <w:t xml:space="preserve"> (в контекстах поддержания культурного разнообразия и поисков путей </w:t>
      </w:r>
      <w:proofErr w:type="gramStart"/>
      <w:r w:rsidRPr="00772B55">
        <w:rPr>
          <w:rFonts w:ascii="Times New Roman" w:hAnsi="Times New Roman" w:cs="Times New Roman"/>
          <w:sz w:val="28"/>
          <w:szCs w:val="28"/>
        </w:rPr>
        <w:t>консолидации</w:t>
      </w:r>
      <w:proofErr w:type="gramEnd"/>
      <w:r w:rsidRPr="00772B55">
        <w:rPr>
          <w:rFonts w:ascii="Times New Roman" w:hAnsi="Times New Roman" w:cs="Times New Roman"/>
          <w:sz w:val="28"/>
          <w:szCs w:val="28"/>
        </w:rPr>
        <w:t xml:space="preserve"> разделенных обществ, показательна в этом смысле, например, серия книг «Изучение идентичности в социальных науках» издательства </w:t>
      </w:r>
      <w:r w:rsidRPr="00772B55">
        <w:rPr>
          <w:rFonts w:ascii="Times New Roman" w:hAnsi="Times New Roman" w:cs="Times New Roman"/>
          <w:sz w:val="28"/>
          <w:szCs w:val="28"/>
          <w:lang w:val="en-US"/>
        </w:rPr>
        <w:t>Palgrave</w:t>
      </w:r>
      <w:r w:rsidR="00481D4F">
        <w:rPr>
          <w:rFonts w:ascii="Times New Roman" w:hAnsi="Times New Roman" w:cs="Times New Roman"/>
          <w:sz w:val="28"/>
          <w:szCs w:val="28"/>
        </w:rPr>
        <w:t xml:space="preserve"> </w:t>
      </w:r>
      <w:r w:rsidRPr="00772B55">
        <w:rPr>
          <w:rFonts w:ascii="Times New Roman" w:hAnsi="Times New Roman" w:cs="Times New Roman"/>
          <w:sz w:val="28"/>
          <w:szCs w:val="28"/>
          <w:lang w:val="en-US"/>
        </w:rPr>
        <w:t>Macmillan</w:t>
      </w:r>
      <w:r w:rsidRPr="00772B55">
        <w:rPr>
          <w:rFonts w:ascii="Times New Roman" w:hAnsi="Times New Roman" w:cs="Times New Roman"/>
          <w:sz w:val="28"/>
          <w:szCs w:val="28"/>
        </w:rPr>
        <w:t xml:space="preserve">, продолжающаяся с 2000 г.), дискурсы, связанные с </w:t>
      </w:r>
      <w:r w:rsidRPr="00772B55">
        <w:rPr>
          <w:rFonts w:ascii="Times New Roman" w:hAnsi="Times New Roman" w:cs="Times New Roman"/>
          <w:i/>
          <w:iCs/>
          <w:sz w:val="28"/>
          <w:szCs w:val="28"/>
        </w:rPr>
        <w:t>анализом политического использования идентичности</w:t>
      </w:r>
      <w:r w:rsidRPr="00772B55">
        <w:rPr>
          <w:rFonts w:ascii="Times New Roman" w:hAnsi="Times New Roman" w:cs="Times New Roman"/>
          <w:sz w:val="28"/>
          <w:szCs w:val="28"/>
        </w:rPr>
        <w:t xml:space="preserve"> (в контекстах продвижения избирательных платформ партий и движений, особенно популистского толка) и дискурсы, </w:t>
      </w:r>
      <w:r w:rsidRPr="00772B55">
        <w:rPr>
          <w:rFonts w:ascii="Times New Roman" w:hAnsi="Times New Roman" w:cs="Times New Roman"/>
          <w:i/>
          <w:iCs/>
          <w:sz w:val="28"/>
          <w:szCs w:val="28"/>
        </w:rPr>
        <w:t xml:space="preserve">осмысливающие </w:t>
      </w:r>
      <w:r w:rsidRPr="00772B55">
        <w:rPr>
          <w:rFonts w:ascii="Times New Roman" w:hAnsi="Times New Roman" w:cs="Times New Roman"/>
          <w:i/>
          <w:iCs/>
          <w:sz w:val="28"/>
          <w:szCs w:val="28"/>
        </w:rPr>
        <w:lastRenderedPageBreak/>
        <w:t>идентичность как ресурс развития</w:t>
      </w:r>
      <w:r w:rsidRPr="00772B55">
        <w:rPr>
          <w:rFonts w:ascii="Times New Roman" w:hAnsi="Times New Roman" w:cs="Times New Roman"/>
          <w:sz w:val="28"/>
          <w:szCs w:val="28"/>
        </w:rPr>
        <w:t xml:space="preserve"> (в том </w:t>
      </w:r>
      <w:proofErr w:type="gramStart"/>
      <w:r w:rsidRPr="00772B55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772B55">
        <w:rPr>
          <w:rFonts w:ascii="Times New Roman" w:hAnsi="Times New Roman" w:cs="Times New Roman"/>
          <w:sz w:val="28"/>
          <w:szCs w:val="28"/>
        </w:rPr>
        <w:t xml:space="preserve"> в рамках многосубъектной политики идентичности). Уже </w:t>
      </w:r>
      <w:proofErr w:type="gramStart"/>
      <w:r w:rsidRPr="00772B55">
        <w:rPr>
          <w:rFonts w:ascii="Times New Roman" w:hAnsi="Times New Roman" w:cs="Times New Roman"/>
          <w:sz w:val="28"/>
          <w:szCs w:val="28"/>
        </w:rPr>
        <w:t>упомянутый</w:t>
      </w:r>
      <w:proofErr w:type="gramEnd"/>
      <w:r w:rsidRPr="00772B55">
        <w:rPr>
          <w:rFonts w:ascii="Times New Roman" w:hAnsi="Times New Roman" w:cs="Times New Roman"/>
          <w:sz w:val="28"/>
          <w:szCs w:val="28"/>
        </w:rPr>
        <w:t xml:space="preserve"> Р. Брубейкер в своей последней работе, посвященной соотнесениюконцептов популизма и национализма («</w:t>
      </w:r>
      <w:r w:rsidRPr="00772B55">
        <w:rPr>
          <w:rFonts w:ascii="Times New Roman" w:hAnsi="Times New Roman" w:cs="Times New Roman"/>
          <w:sz w:val="28"/>
          <w:szCs w:val="28"/>
          <w:lang w:val="en-US"/>
        </w:rPr>
        <w:t>Nations</w:t>
      </w:r>
      <w:r w:rsidR="00481D4F">
        <w:rPr>
          <w:rFonts w:ascii="Times New Roman" w:hAnsi="Times New Roman" w:cs="Times New Roman"/>
          <w:sz w:val="28"/>
          <w:szCs w:val="28"/>
        </w:rPr>
        <w:t xml:space="preserve"> </w:t>
      </w:r>
      <w:r w:rsidRPr="00772B5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481D4F">
        <w:rPr>
          <w:rFonts w:ascii="Times New Roman" w:hAnsi="Times New Roman" w:cs="Times New Roman"/>
          <w:sz w:val="28"/>
          <w:szCs w:val="28"/>
        </w:rPr>
        <w:t xml:space="preserve"> </w:t>
      </w:r>
      <w:r w:rsidRPr="00772B55">
        <w:rPr>
          <w:rFonts w:ascii="Times New Roman" w:hAnsi="Times New Roman" w:cs="Times New Roman"/>
          <w:sz w:val="28"/>
          <w:szCs w:val="28"/>
          <w:lang w:val="en-US"/>
        </w:rPr>
        <w:t>Nationalism</w:t>
      </w:r>
      <w:r w:rsidRPr="00772B55">
        <w:rPr>
          <w:rFonts w:ascii="Times New Roman" w:hAnsi="Times New Roman" w:cs="Times New Roman"/>
          <w:sz w:val="28"/>
          <w:szCs w:val="28"/>
        </w:rPr>
        <w:t xml:space="preserve">», 2020, </w:t>
      </w:r>
      <w:r w:rsidRPr="00772B55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772B55">
        <w:rPr>
          <w:rFonts w:ascii="Times New Roman" w:hAnsi="Times New Roman" w:cs="Times New Roman"/>
          <w:sz w:val="28"/>
          <w:szCs w:val="28"/>
        </w:rPr>
        <w:t xml:space="preserve">. 1), утверждает, что «не бывает правильных или неправильных концептов, концепты могут быть в большей или меньшей степени полезными для решения определенных теоретических или практических задач». В рамках такой логики применительно к концепту идентичности полезность представляется очевидной: идентичность позволяет посмотреть одновременно на процесс, на состояние и на эмоциональное переживание своего «я» в соотнесении с «другими», соединить макрополитический и микрополитический уровни анализа субъективного пространства политики и социальной реальности, которая меняется «в ногу» с идентичностью. </w:t>
      </w:r>
    </w:p>
    <w:p w:rsidR="00616CEF" w:rsidRPr="00772B55" w:rsidRDefault="00616CEF" w:rsidP="00616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2B55">
        <w:rPr>
          <w:rFonts w:ascii="Times New Roman" w:hAnsi="Times New Roman" w:cs="Times New Roman"/>
          <w:sz w:val="28"/>
          <w:szCs w:val="28"/>
        </w:rPr>
        <w:t xml:space="preserve">Выделение субъектов и концептуализация направлений и механизмов политики идентичности остаются насущными задачами политической науки. Решение этих задач принципиально важно для понимания перспектив эволюции политического режима, динамики политической культуры того или иного национального (территориального, локального) сообщества и политической идентичности его граждан. Особенно для прогнозирования сдвигов в массовом сознании и политическом поведении и перспектив политико-институциональных изменений. Насущными остаются проблемы реификации идентичности и теоретико-методологические возможности их преодоления. </w:t>
      </w:r>
      <w:proofErr w:type="gramStart"/>
      <w:r w:rsidRPr="00772B55">
        <w:rPr>
          <w:rFonts w:ascii="Times New Roman" w:hAnsi="Times New Roman" w:cs="Times New Roman"/>
          <w:sz w:val="28"/>
          <w:szCs w:val="28"/>
        </w:rPr>
        <w:t>Остаются лакуны в осмыслении культурных оснований формирования идентичности и их влияния на политический выбор (в рамках произошедшего в социальных науках «культурного» поворота), в изучении влияния идентичности на экономическое развитие (о чем писали Дж. Акерлоф и Р. Крэнтон в начале нынешнего столетия, ставя вопрос об «экономике иденитчности»), в ее интеграции в поле не только социальной философии, но и в философский категориальный</w:t>
      </w:r>
      <w:proofErr w:type="gramEnd"/>
      <w:r w:rsidRPr="00772B55">
        <w:rPr>
          <w:rFonts w:ascii="Times New Roman" w:hAnsi="Times New Roman" w:cs="Times New Roman"/>
          <w:sz w:val="28"/>
          <w:szCs w:val="28"/>
        </w:rPr>
        <w:t xml:space="preserve"> аппарат (на что настоятельно обращает внимание наш коллега из философского «цеха» Х.Г. Тхагапсоев). Иособенно</w:t>
      </w:r>
      <w:r w:rsidRPr="00772B55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72B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B5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End"/>
      <w:r w:rsidRPr="00772B55">
        <w:rPr>
          <w:rFonts w:ascii="Times New Roman" w:hAnsi="Times New Roman" w:cs="Times New Roman"/>
          <w:sz w:val="28"/>
          <w:szCs w:val="28"/>
        </w:rPr>
        <w:t>интеграции тематики идентичности в просматривающийся (пока как потенциальная возможность)</w:t>
      </w:r>
      <w:r w:rsidRPr="00772B55">
        <w:rPr>
          <w:rFonts w:ascii="Times New Roman" w:hAnsi="Times New Roman" w:cs="Times New Roman"/>
          <w:i/>
          <w:iCs/>
          <w:sz w:val="28"/>
          <w:szCs w:val="28"/>
        </w:rPr>
        <w:t>этический поворот в социальных науках</w:t>
      </w:r>
      <w:r w:rsidRPr="00772B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AC4A0C">
      <w:pPr>
        <w:rPr>
          <w:rFonts w:ascii="Times New Roman" w:hAnsi="Times New Roman" w:cs="Times New Roman"/>
          <w:sz w:val="28"/>
          <w:szCs w:val="28"/>
        </w:rPr>
      </w:pPr>
    </w:p>
    <w:p w:rsidR="000920F0" w:rsidRDefault="000920F0">
      <w:pPr>
        <w:rPr>
          <w:rFonts w:ascii="Times New Roman" w:hAnsi="Times New Roman" w:cs="Times New Roman"/>
          <w:sz w:val="28"/>
          <w:szCs w:val="28"/>
        </w:rPr>
      </w:pPr>
    </w:p>
    <w:p w:rsidR="000920F0" w:rsidRDefault="000920F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219" w:type="dxa"/>
        <w:tblLook w:val="04A0"/>
      </w:tblPr>
      <w:tblGrid>
        <w:gridCol w:w="5352"/>
      </w:tblGrid>
      <w:tr w:rsidR="00D77011" w:rsidRPr="00D77011" w:rsidTr="00DD58E4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D77011" w:rsidRPr="00D77011" w:rsidRDefault="00D77011" w:rsidP="00DD5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11">
              <w:rPr>
                <w:rFonts w:ascii="Times New Roman" w:hAnsi="Times New Roman" w:cs="Times New Roman"/>
                <w:sz w:val="28"/>
                <w:szCs w:val="28"/>
              </w:rPr>
              <w:t>Л.М. Дробижева</w:t>
            </w:r>
          </w:p>
          <w:p w:rsidR="00D77011" w:rsidRPr="00D77011" w:rsidRDefault="00D77011" w:rsidP="00DD5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7011">
              <w:rPr>
                <w:rFonts w:ascii="Times New Roman" w:hAnsi="Times New Roman" w:cs="Times New Roman"/>
                <w:sz w:val="28"/>
                <w:szCs w:val="28"/>
              </w:rPr>
              <w:t xml:space="preserve">д.и.н., проф., </w:t>
            </w:r>
            <w:r w:rsidRPr="00D77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руководитель Центра исследования</w:t>
            </w:r>
          </w:p>
          <w:p w:rsidR="00D77011" w:rsidRPr="00D77011" w:rsidRDefault="00D77011" w:rsidP="00DD5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7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межнациональных отношений</w:t>
            </w:r>
          </w:p>
          <w:p w:rsidR="00D77011" w:rsidRPr="00D77011" w:rsidRDefault="00D77011" w:rsidP="00DD5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Института социологии ФНИСЦРАН</w:t>
            </w:r>
          </w:p>
          <w:p w:rsidR="00D77011" w:rsidRPr="00D77011" w:rsidRDefault="00D77011" w:rsidP="00DD58E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011" w:rsidRPr="00D77011" w:rsidRDefault="00D77011" w:rsidP="00D77011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7011">
        <w:rPr>
          <w:rFonts w:ascii="Times New Roman" w:hAnsi="Times New Roman" w:cs="Times New Roman"/>
          <w:b/>
          <w:caps/>
          <w:sz w:val="28"/>
          <w:szCs w:val="28"/>
        </w:rPr>
        <w:lastRenderedPageBreak/>
        <w:t>Конкурирующие дискурсы в понимании российской идентичности и массовые представления</w:t>
      </w:r>
    </w:p>
    <w:p w:rsidR="00D77011" w:rsidRPr="00D77011" w:rsidRDefault="00D77011" w:rsidP="00D7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11">
        <w:rPr>
          <w:rFonts w:ascii="Times New Roman" w:hAnsi="Times New Roman" w:cs="Times New Roman"/>
          <w:sz w:val="28"/>
          <w:szCs w:val="28"/>
        </w:rPr>
        <w:t xml:space="preserve">Российская идентичность имеет историческую основу, но в современном понимании она формировалась в исторически короткие сроки и в сложных условиях распавшегося государства, рухнувшей социальной системы, культурной и психологической травмы. Специфика формирования российской идентичности обусловила многозначность терминологии, используемой в научной литературе и в публичном пространстве – «национальная идентичность», «государственная идентичность», «государственно-гражданская идентичность», «страновая идентичность», «гражданская идентичность». Разность в терминологии в известной мере связана с разными подходами к пониманию интегрирующей идентичности общества. </w:t>
      </w:r>
    </w:p>
    <w:p w:rsidR="00D77011" w:rsidRPr="00D77011" w:rsidRDefault="00D77011" w:rsidP="00D7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11">
        <w:rPr>
          <w:rFonts w:ascii="Times New Roman" w:hAnsi="Times New Roman" w:cs="Times New Roman"/>
          <w:sz w:val="28"/>
          <w:szCs w:val="24"/>
        </w:rPr>
        <w:t xml:space="preserve">В Конституции 1993 г. содержались принципы, которые позволяли трактовать граждан России как гражданское общество, которое будет отражаться в их идентичности. В Конституции были записаны «права и свободы человека», «гражданский мир и согласие», «ответственность за свою родину». Источником власти в Российской Федерации, говорится в Конституции, является её многонациональный народ (ст. 3, п.1). Понятие народ в Конституции остался как термин, имеющий двойной смысл: народ как этнокультурная общность и как согражданство. </w:t>
      </w:r>
    </w:p>
    <w:p w:rsidR="00D77011" w:rsidRPr="00D77011" w:rsidRDefault="00D77011" w:rsidP="00D7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7011">
        <w:rPr>
          <w:rFonts w:ascii="Times New Roman" w:hAnsi="Times New Roman" w:cs="Times New Roman"/>
          <w:sz w:val="28"/>
          <w:szCs w:val="24"/>
        </w:rPr>
        <w:t>В.А. Тишков, опираясь на опыт мировой науки, писал, что национальная идентичность – это принадлежность к нации, которая «понимается как государственно-территориальная, политико-правовая общность на основе комплекса политических, историко-культурных и морально-правовых характеристик</w:t>
      </w:r>
      <w:proofErr w:type="gramStart"/>
      <w:r w:rsidRPr="00D77011">
        <w:rPr>
          <w:rFonts w:ascii="Times New Roman" w:hAnsi="Times New Roman" w:cs="Times New Roman"/>
          <w:sz w:val="28"/>
          <w:szCs w:val="24"/>
        </w:rPr>
        <w:t>»[</w:t>
      </w:r>
      <w:proofErr w:type="gramEnd"/>
      <w:r w:rsidRPr="00D77011">
        <w:rPr>
          <w:rFonts w:ascii="Times New Roman" w:hAnsi="Times New Roman" w:cs="Times New Roman"/>
          <w:sz w:val="28"/>
          <w:szCs w:val="24"/>
        </w:rPr>
        <w:t>Тишков, 2009]. В то же время, Э.А. Паин, оценивая российскую идентичность как проявление консолидационных процессов, сомневался в том, что у нас есть основания интерпретировать её как гражданскую, в силу слабости гражданского обществ</w:t>
      </w:r>
      <w:proofErr w:type="gramStart"/>
      <w:r w:rsidRPr="00D77011">
        <w:rPr>
          <w:rFonts w:ascii="Times New Roman" w:hAnsi="Times New Roman" w:cs="Times New Roman"/>
          <w:sz w:val="28"/>
          <w:szCs w:val="24"/>
        </w:rPr>
        <w:t>а[</w:t>
      </w:r>
      <w:proofErr w:type="gramEnd"/>
      <w:r w:rsidRPr="00D77011">
        <w:rPr>
          <w:rFonts w:ascii="Times New Roman" w:hAnsi="Times New Roman" w:cs="Times New Roman"/>
          <w:sz w:val="28"/>
          <w:szCs w:val="24"/>
        </w:rPr>
        <w:t xml:space="preserve">Паин, 2003]. </w:t>
      </w:r>
    </w:p>
    <w:p w:rsidR="00D77011" w:rsidRPr="00D77011" w:rsidRDefault="00D77011" w:rsidP="00D7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7011">
        <w:rPr>
          <w:rFonts w:ascii="Times New Roman" w:hAnsi="Times New Roman" w:cs="Times New Roman"/>
          <w:sz w:val="28"/>
          <w:szCs w:val="24"/>
        </w:rPr>
        <w:t xml:space="preserve">Идентичность политической нации разрабатывалась политологами в гражданском смысле [Семененко, 2016; Санина, 2015; Пантин, 2016; Малинова, 2016; Перегудов, 2017]. </w:t>
      </w:r>
    </w:p>
    <w:p w:rsidR="00D77011" w:rsidRPr="00D77011" w:rsidRDefault="00D77011" w:rsidP="00D7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7011">
        <w:rPr>
          <w:rFonts w:ascii="Times New Roman" w:hAnsi="Times New Roman" w:cs="Times New Roman"/>
          <w:sz w:val="28"/>
          <w:szCs w:val="24"/>
        </w:rPr>
        <w:t xml:space="preserve">Контрверсия такого понимания обосновывалась приверженцами цивилизационного подхода. Они полагали, что «Россия складывалась не как гражданская нация, а как историческая общность, </w:t>
      </w:r>
      <w:proofErr w:type="gramStart"/>
      <w:r w:rsidRPr="00D77011">
        <w:rPr>
          <w:rFonts w:ascii="Times New Roman" w:hAnsi="Times New Roman" w:cs="Times New Roman"/>
          <w:sz w:val="28"/>
          <w:szCs w:val="24"/>
        </w:rPr>
        <w:t>ядром</w:t>
      </w:r>
      <w:proofErr w:type="gramEnd"/>
      <w:r w:rsidRPr="00D77011">
        <w:rPr>
          <w:rFonts w:ascii="Times New Roman" w:hAnsi="Times New Roman" w:cs="Times New Roman"/>
          <w:sz w:val="28"/>
          <w:szCs w:val="24"/>
        </w:rPr>
        <w:t xml:space="preserve"> которого являются русские». Основу «патриотической лояльности не смогут создавать государство и территория», т.к. гражданство России существует только с 1991 г., а территория – это «осколок Советского союза». И потому, история и культура «соединяют поколения» и единство нашего общества основано на русской культуре, «русский культурный код лежит в основе нашего самосознания</w:t>
      </w:r>
      <w:proofErr w:type="gramStart"/>
      <w:r w:rsidRPr="00D77011">
        <w:rPr>
          <w:rFonts w:ascii="Times New Roman" w:hAnsi="Times New Roman" w:cs="Times New Roman"/>
          <w:sz w:val="28"/>
          <w:szCs w:val="24"/>
        </w:rPr>
        <w:t>»[</w:t>
      </w:r>
      <w:proofErr w:type="gramEnd"/>
      <w:r w:rsidRPr="00D77011">
        <w:rPr>
          <w:rFonts w:ascii="Times New Roman" w:hAnsi="Times New Roman" w:cs="Times New Roman"/>
          <w:sz w:val="28"/>
          <w:szCs w:val="24"/>
        </w:rPr>
        <w:t>Ремизов, 2016].Сторонники идей РПЦ выступали против понятия российская нация и противопоставляли российской русскую идентичност</w:t>
      </w:r>
      <w:proofErr w:type="gramStart"/>
      <w:r w:rsidRPr="00D77011">
        <w:rPr>
          <w:rFonts w:ascii="Times New Roman" w:hAnsi="Times New Roman" w:cs="Times New Roman"/>
          <w:sz w:val="28"/>
          <w:szCs w:val="24"/>
        </w:rPr>
        <w:t>ь[</w:t>
      </w:r>
      <w:proofErr w:type="gramEnd"/>
      <w:r w:rsidRPr="00D77011">
        <w:rPr>
          <w:rFonts w:ascii="Times New Roman" w:hAnsi="Times New Roman" w:cs="Times New Roman"/>
          <w:sz w:val="28"/>
          <w:szCs w:val="24"/>
        </w:rPr>
        <w:t>Щипков, 2017].</w:t>
      </w:r>
    </w:p>
    <w:p w:rsidR="00D77011" w:rsidRPr="00D77011" w:rsidRDefault="00D77011" w:rsidP="00D7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7011">
        <w:rPr>
          <w:rFonts w:ascii="Times New Roman" w:hAnsi="Times New Roman" w:cs="Times New Roman"/>
          <w:sz w:val="28"/>
          <w:szCs w:val="24"/>
        </w:rPr>
        <w:lastRenderedPageBreak/>
        <w:t>Идеологи русского национализма прогнозировали «трансформацию нынешней Российской Федерации…в русское национальное государство</w:t>
      </w:r>
      <w:proofErr w:type="gramStart"/>
      <w:r w:rsidRPr="00D77011">
        <w:rPr>
          <w:rFonts w:ascii="Times New Roman" w:hAnsi="Times New Roman" w:cs="Times New Roman"/>
          <w:sz w:val="28"/>
          <w:szCs w:val="24"/>
        </w:rPr>
        <w:t>»[</w:t>
      </w:r>
      <w:proofErr w:type="gramEnd"/>
      <w:r w:rsidRPr="00D77011">
        <w:rPr>
          <w:rFonts w:ascii="Times New Roman" w:hAnsi="Times New Roman" w:cs="Times New Roman"/>
          <w:sz w:val="28"/>
          <w:szCs w:val="24"/>
        </w:rPr>
        <w:t xml:space="preserve">Севостьянов, 2008] и в этом случае российская идентичность могла бы именоваться русской идентичностью. </w:t>
      </w:r>
    </w:p>
    <w:p w:rsidR="00D77011" w:rsidRPr="00D77011" w:rsidRDefault="00D77011" w:rsidP="00D7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7011">
        <w:rPr>
          <w:rFonts w:ascii="Times New Roman" w:hAnsi="Times New Roman" w:cs="Times New Roman"/>
          <w:sz w:val="28"/>
          <w:szCs w:val="24"/>
        </w:rPr>
        <w:t>Автором российская идентичность интерпретировалась как государственно-гражданская, включающая ответственность за дела в стране, готовность действовать во имя интересов граждан страны, доверие к окружающим, участие в политической жизни, общие ценности, солидаризирующие представления, чувство солидарност</w:t>
      </w:r>
      <w:proofErr w:type="gramStart"/>
      <w:r w:rsidRPr="00D77011">
        <w:rPr>
          <w:rFonts w:ascii="Times New Roman" w:hAnsi="Times New Roman" w:cs="Times New Roman"/>
          <w:sz w:val="28"/>
          <w:szCs w:val="24"/>
        </w:rPr>
        <w:t>и[</w:t>
      </w:r>
      <w:proofErr w:type="gramEnd"/>
      <w:r w:rsidRPr="00D77011">
        <w:rPr>
          <w:rFonts w:ascii="Times New Roman" w:hAnsi="Times New Roman" w:cs="Times New Roman"/>
          <w:sz w:val="28"/>
          <w:szCs w:val="24"/>
        </w:rPr>
        <w:t>Дробижева, 2009; Гражданская, этническая и региональная идентичность…, 2013].</w:t>
      </w:r>
    </w:p>
    <w:p w:rsidR="00D77011" w:rsidRPr="00D77011" w:rsidRDefault="00D77011" w:rsidP="00D7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7011">
        <w:rPr>
          <w:rFonts w:ascii="Times New Roman" w:hAnsi="Times New Roman" w:cs="Times New Roman"/>
          <w:sz w:val="28"/>
          <w:szCs w:val="24"/>
        </w:rPr>
        <w:t>Научные дебаты не были бесполезными, но сдвиг в сторону доктринального признания идентичности обусловили не они. Триггером стали общественные явления и, прежде всего, события на Манежной площади в Москве 16 декабря 2010 г.</w:t>
      </w:r>
    </w:p>
    <w:p w:rsidR="00D77011" w:rsidRPr="00D77011" w:rsidRDefault="00D77011" w:rsidP="00D7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7011">
        <w:rPr>
          <w:rFonts w:ascii="Times New Roman" w:hAnsi="Times New Roman" w:cs="Times New Roman"/>
          <w:sz w:val="28"/>
          <w:szCs w:val="24"/>
        </w:rPr>
        <w:t xml:space="preserve">В 2012 г. </w:t>
      </w:r>
      <w:proofErr w:type="gramStart"/>
      <w:r w:rsidRPr="00D77011">
        <w:rPr>
          <w:rFonts w:ascii="Times New Roman" w:hAnsi="Times New Roman" w:cs="Times New Roman"/>
          <w:sz w:val="28"/>
          <w:szCs w:val="24"/>
        </w:rPr>
        <w:t>при</w:t>
      </w:r>
      <w:proofErr w:type="gramEnd"/>
      <w:r w:rsidRPr="00D77011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D77011">
        <w:rPr>
          <w:rFonts w:ascii="Times New Roman" w:hAnsi="Times New Roman" w:cs="Times New Roman"/>
          <w:sz w:val="28"/>
          <w:szCs w:val="24"/>
        </w:rPr>
        <w:t>Президента</w:t>
      </w:r>
      <w:proofErr w:type="gramEnd"/>
      <w:r w:rsidRPr="00D77011">
        <w:rPr>
          <w:rFonts w:ascii="Times New Roman" w:hAnsi="Times New Roman" w:cs="Times New Roman"/>
          <w:sz w:val="28"/>
          <w:szCs w:val="24"/>
        </w:rPr>
        <w:t xml:space="preserve"> РФ был создан Совет по межнациональным отношениям, которому было поручено подготовить Стратегию государственной национальной политики на период до 2025 года.</w:t>
      </w:r>
    </w:p>
    <w:p w:rsidR="00D77011" w:rsidRPr="00D77011" w:rsidRDefault="00D77011" w:rsidP="00D7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7011">
        <w:rPr>
          <w:rFonts w:ascii="Times New Roman" w:hAnsi="Times New Roman" w:cs="Times New Roman"/>
          <w:sz w:val="28"/>
          <w:szCs w:val="24"/>
        </w:rPr>
        <w:t xml:space="preserve">В тексте Стратегии, подписанной Президентов в декабре 2012 г. впервые было зафиксировано понятие российской нации в доктринальном пространстве. </w:t>
      </w:r>
    </w:p>
    <w:p w:rsidR="00D77011" w:rsidRPr="00D77011" w:rsidRDefault="00D77011" w:rsidP="00D7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7011">
        <w:rPr>
          <w:rFonts w:ascii="Times New Roman" w:hAnsi="Times New Roman" w:cs="Times New Roman"/>
          <w:sz w:val="28"/>
          <w:szCs w:val="24"/>
        </w:rPr>
        <w:t xml:space="preserve">Добавления в Стратегию государственной национальной политики готовились рабочей группой Совета по межнациональным отношениям при Президенте РФ и Научным советом при Президиуме РАН в 2018 году, что дало преимущество научному подходу. Были включены определения ряда понятий, в том числе, общероссийской гражданской идентичности. Оно толкуется как «осознание гражданами Российской Федерации их принадлежности к своему государству, народу, обществу, ответственности за судьбу страны, необходимости соблюдения гражданских прав и обязанностей, а также приверженность базовым ценностям российского общества». Как видим, </w:t>
      </w:r>
      <w:proofErr w:type="gramStart"/>
      <w:r w:rsidRPr="00D77011">
        <w:rPr>
          <w:rFonts w:ascii="Times New Roman" w:hAnsi="Times New Roman" w:cs="Times New Roman"/>
          <w:sz w:val="28"/>
          <w:szCs w:val="24"/>
        </w:rPr>
        <w:t>определение</w:t>
      </w:r>
      <w:proofErr w:type="gramEnd"/>
      <w:r w:rsidRPr="00D77011">
        <w:rPr>
          <w:rFonts w:ascii="Times New Roman" w:hAnsi="Times New Roman" w:cs="Times New Roman"/>
          <w:sz w:val="28"/>
          <w:szCs w:val="24"/>
        </w:rPr>
        <w:t xml:space="preserve"> дано исходя, прежде всего, из гражданского смысла этой идентичности (понятие самосознание использовано потому, что оно более привычно для повседневного общения и понятно всем, кто проходил обучение истории, литературе, обществознанию, политологии). Но вместе с тем, консенсус в Стратегии достигался тем, что было внесено дополнение (п.11): «Общероссийская гражданская идентичность основана на сохранении русской культурной доминанты, присущей всем народам, населяющим Российскую Федерацию»</w:t>
      </w:r>
      <w:proofErr w:type="gramStart"/>
      <w:r w:rsidRPr="00D77011">
        <w:rPr>
          <w:rFonts w:ascii="Times New Roman" w:hAnsi="Times New Roman" w:cs="Times New Roman"/>
          <w:sz w:val="28"/>
          <w:szCs w:val="24"/>
        </w:rPr>
        <w:t>.А</w:t>
      </w:r>
      <w:proofErr w:type="gramEnd"/>
      <w:r w:rsidRPr="00D77011">
        <w:rPr>
          <w:rFonts w:ascii="Times New Roman" w:hAnsi="Times New Roman" w:cs="Times New Roman"/>
          <w:sz w:val="28"/>
          <w:szCs w:val="24"/>
        </w:rPr>
        <w:t xml:space="preserve"> чтобы это не воспринималось как ассимиляционная стратегия, пояснялось, что в единый культурный (цивилизационный) код входит «историческое и культурное наследие всех народов Российской Федерации и вместе с общечеловеческими принципами лучшие достижения народов интегрированы в единую российскую культуру». </w:t>
      </w:r>
    </w:p>
    <w:p w:rsidR="00D77011" w:rsidRPr="00D77011" w:rsidRDefault="00D77011" w:rsidP="00D7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7011">
        <w:rPr>
          <w:rFonts w:ascii="Times New Roman" w:hAnsi="Times New Roman" w:cs="Times New Roman"/>
          <w:sz w:val="28"/>
          <w:szCs w:val="24"/>
        </w:rPr>
        <w:t>Этим в доктринальном документе достигался известный баланс в поле дискутируемых смысловых противоречий.</w:t>
      </w:r>
    </w:p>
    <w:p w:rsidR="00D77011" w:rsidRPr="00D77011" w:rsidRDefault="00D77011" w:rsidP="00D7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7011">
        <w:rPr>
          <w:rFonts w:ascii="Times New Roman" w:hAnsi="Times New Roman" w:cs="Times New Roman"/>
          <w:sz w:val="28"/>
          <w:szCs w:val="24"/>
        </w:rPr>
        <w:lastRenderedPageBreak/>
        <w:t>Концептуально мы исходим из того, что российская идентичность, динамично формируется в политическом, историко-культурном и геополитическом контекстах. В её конструировании ведущая роль принадлежит сейчас государству,</w:t>
      </w:r>
      <w:bookmarkStart w:id="2" w:name="_GoBack"/>
      <w:bookmarkEnd w:id="2"/>
      <w:r w:rsidRPr="00D77011">
        <w:rPr>
          <w:rFonts w:ascii="Times New Roman" w:hAnsi="Times New Roman" w:cs="Times New Roman"/>
          <w:sz w:val="28"/>
          <w:szCs w:val="24"/>
        </w:rPr>
        <w:t xml:space="preserve"> политическим акторам, лидерам, интеллектуальной элите. Но она не может быть построена только сверху, она должна иметь основу для восприятия её в массовом сознании. Именно так она укреплялась и в политической практике России. Такая идентичность не может быть основана, как говорил Президент РФ на Валдайском форуме осенью 2013 года, на идеологической монополии. Идеология национального развития – предмет широких дискуссий. И в реальной практике мы наблюдали амбивалентность идеологических оснований понимания российской идентичности. </w:t>
      </w:r>
    </w:p>
    <w:p w:rsidR="00D77011" w:rsidRPr="00D77011" w:rsidRDefault="00D77011" w:rsidP="00D7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7011">
        <w:rPr>
          <w:rFonts w:ascii="Times New Roman" w:hAnsi="Times New Roman" w:cs="Times New Roman"/>
          <w:sz w:val="28"/>
          <w:szCs w:val="24"/>
        </w:rPr>
        <w:t xml:space="preserve">Тем не менее, российская идентичность получила широкое распространение в массовом сознании людей. Последние опросы ВЦИОМ, Российского мониторинга экономического положения и здоровья населения, Института социологии ФНИСЦ РАН фиксировали российскую гражданскую идентичность у 74-91% российских граждан. </w:t>
      </w:r>
    </w:p>
    <w:p w:rsidR="000920F0" w:rsidRDefault="000920F0" w:rsidP="00D7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D4F" w:rsidRDefault="00481D4F" w:rsidP="00D7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361" w:type="dxa"/>
        <w:tblLook w:val="04A0"/>
      </w:tblPr>
      <w:tblGrid>
        <w:gridCol w:w="5210"/>
      </w:tblGrid>
      <w:tr w:rsidR="00481D4F" w:rsidTr="00481D4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81D4F" w:rsidRPr="00510A30" w:rsidRDefault="00D77011" w:rsidP="00481D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="00481D4F" w:rsidRPr="00510A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лимова Г</w:t>
            </w:r>
            <w:r w:rsidR="00481D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481D4F" w:rsidRPr="00510A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</w:t>
            </w:r>
            <w:r w:rsidR="00481D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481D4F" w:rsidRPr="00510A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  <w:p w:rsidR="00481D4F" w:rsidRPr="00510A30" w:rsidRDefault="00481D4F" w:rsidP="00481D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10A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к.и.н., зам. декана</w:t>
            </w:r>
          </w:p>
          <w:p w:rsidR="00481D4F" w:rsidRPr="00510A30" w:rsidRDefault="00481D4F" w:rsidP="00481D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10A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Школы политических исследований</w:t>
            </w:r>
          </w:p>
          <w:p w:rsidR="00481D4F" w:rsidRPr="00510A30" w:rsidRDefault="00481D4F" w:rsidP="00481D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10A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ИОН РАНХиГС,</w:t>
            </w:r>
          </w:p>
          <w:p w:rsidR="00481D4F" w:rsidRPr="00510A30" w:rsidRDefault="00481D4F" w:rsidP="00481D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10A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и.о. зав. кафедрой политологии и</w:t>
            </w:r>
          </w:p>
          <w:p w:rsidR="00481D4F" w:rsidRPr="00510A30" w:rsidRDefault="00481D4F" w:rsidP="00481D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10A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политического управления</w:t>
            </w:r>
          </w:p>
          <w:p w:rsidR="00481D4F" w:rsidRPr="00510A30" w:rsidRDefault="00481D4F" w:rsidP="00481D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10A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колы политических исследований</w:t>
            </w:r>
            <w:r w:rsidRPr="00510A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ИОН РАНХиГС</w:t>
            </w:r>
          </w:p>
          <w:p w:rsidR="00481D4F" w:rsidRDefault="00481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0F0" w:rsidRDefault="000920F0">
      <w:pPr>
        <w:rPr>
          <w:rFonts w:ascii="Times New Roman" w:hAnsi="Times New Roman" w:cs="Times New Roman"/>
          <w:sz w:val="28"/>
          <w:szCs w:val="28"/>
        </w:rPr>
      </w:pPr>
    </w:p>
    <w:p w:rsidR="000920F0" w:rsidRPr="00481D4F" w:rsidRDefault="000920F0" w:rsidP="00481D4F">
      <w:pPr>
        <w:spacing w:after="0" w:line="240" w:lineRule="auto"/>
        <w:ind w:firstLine="709"/>
        <w:jc w:val="center"/>
        <w:rPr>
          <w:rFonts w:ascii="Times New Roman Полужирный" w:eastAsia="Times New Roman" w:hAnsi="Times New Roman Полужирный" w:cs="Times New Roman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 w:rsidRPr="00481D4F">
        <w:rPr>
          <w:rFonts w:ascii="Times New Roman Полужирный" w:eastAsia="Times New Roman" w:hAnsi="Times New Roman Полужирный" w:cs="Times New Roman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Европейская идентичность и европейские идентичности </w:t>
      </w:r>
    </w:p>
    <w:p w:rsidR="000920F0" w:rsidRPr="00481D4F" w:rsidRDefault="000920F0" w:rsidP="00481D4F">
      <w:pPr>
        <w:spacing w:after="0" w:line="240" w:lineRule="auto"/>
        <w:ind w:firstLine="709"/>
        <w:jc w:val="center"/>
        <w:rPr>
          <w:rFonts w:ascii="Times New Roman Полужирный" w:eastAsia="Times New Roman" w:hAnsi="Times New Roman Полужирный" w:cs="Times New Roman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 w:rsidRPr="00481D4F">
        <w:rPr>
          <w:rFonts w:ascii="Times New Roman Полужирный" w:eastAsia="Times New Roman" w:hAnsi="Times New Roman Полужирный" w:cs="Times New Roman"/>
          <w:b/>
          <w:bCs/>
          <w:caps/>
          <w:color w:val="000000" w:themeColor="text1"/>
          <w:sz w:val="28"/>
          <w:szCs w:val="28"/>
          <w:shd w:val="clear" w:color="auto" w:fill="FFFFFF"/>
        </w:rPr>
        <w:t>в политическом дискурсе ЕС</w:t>
      </w:r>
    </w:p>
    <w:p w:rsidR="000920F0" w:rsidRPr="00510A30" w:rsidRDefault="000920F0" w:rsidP="000920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0F0" w:rsidRPr="00510A30" w:rsidRDefault="000920F0" w:rsidP="000920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>Любая дискуссия о европейской идентичности</w:t>
      </w:r>
      <w:r w:rsidR="00481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>не может избежать вопросов «что такое Европа?» и «где границы Европы?»</w:t>
      </w:r>
      <w:proofErr w:type="gramStart"/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ачастую, как имыслители прежних эпох, современные исследователи, к какой бы области знаний они не принадлежали, в своем стремлении ответить на эти непростые вопросы, исходят из мысли, что Европа – это не столько место, сколько идея, во многом идея политическая. Исторически переосмысление того, что есть </w:t>
      </w:r>
      <w:proofErr w:type="gramStart"/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>Европа</w:t>
      </w:r>
      <w:proofErr w:type="gramEnd"/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порождало не только движение границ с Азией и даже Африкой, но и эволюцию внутренних рубежей. Деление континента на цивилизованный юг и варварский север можно проследить и в античных текстах, и в интеллектуальном пространстве эпохи Возрождения. В 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результате смещения культурных и финансовых центров в Новое время были изобретены Западная и Восточная Европы. В середине 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XIX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набирает популярность идея </w:t>
      </w:r>
      <w:proofErr w:type="spellStart"/>
      <w:r w:rsidRPr="00510A3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Mitteleurope</w:t>
      </w:r>
      <w:proofErr w:type="spellEnd"/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>. И хотя сегодня на политическую и концептуальную устойчивость Европы претендуют несколько организаций, прежде всего Европейский Союз,невозможно однозначно ответить на вопросы о природе и границах Европы</w:t>
      </w:r>
      <w:proofErr w:type="gramStart"/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>рексит, дискуссии о расширении ЕС, альтернативные интеграционные проекты, дебаты евроскептиков и еврооптимистов свидетельствуют о борьбе за содержание и само право обращения к европейской идентичности.</w:t>
      </w:r>
    </w:p>
    <w:p w:rsidR="000920F0" w:rsidRPr="00510A30" w:rsidRDefault="000920F0" w:rsidP="000920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>Понятие «европейская идентичность» во многом имеет политическое происхождение и, как отмечает Бо Страт, изначально обладало сильной идеологической нагрузкой [</w:t>
      </w:r>
      <w:proofErr w:type="spellStart"/>
      <w:r w:rsidRPr="00510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Str</w:t>
      </w:r>
      <w:proofErr w:type="spellEnd"/>
      <w:r w:rsidRPr="00510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å</w:t>
      </w:r>
      <w:proofErr w:type="spellStart"/>
      <w:r w:rsidRPr="00510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</w:t>
      </w:r>
      <w:proofErr w:type="spellEnd"/>
      <w:r w:rsidRPr="00510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510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0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AEuropeanIdentity</w:t>
      </w:r>
      <w:proofErr w:type="spellEnd"/>
      <w:r w:rsidRPr="00510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510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TotheHistoricalLimitsofaConcept</w:t>
      </w:r>
      <w:proofErr w:type="spellEnd"/>
      <w:r w:rsidRPr="00510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proofErr w:type="spellStart"/>
      <w:r w:rsidRPr="00510A30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EuropeanJournalofSocialTheory</w:t>
      </w:r>
      <w:proofErr w:type="spellEnd"/>
      <w:r w:rsidRPr="00510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- 2002. - № </w:t>
      </w:r>
      <w:r w:rsidRPr="00510A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(4)</w:t>
      </w:r>
      <w:proofErr w:type="gramStart"/>
      <w:r w:rsidRPr="00510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>. 387-401.].</w:t>
      </w:r>
      <w:proofErr w:type="gramEnd"/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уровне официальных документов 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впервые употреблен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Копенгагенской декларации 1973 г., которая во многом стала результатом поисков выхода из интеграционного кризиса. Уже к середине 1970-х гг. во время бурных дебатов вокруг доклада Тиндеманса «европейская идентичность» стала частью официального языка Европейского Сообщества. На протяжении 1980-х и начала 1990-х гг. частота употребления понятия в документах только возрастала. К моменту создания Европейского Союза «европейская идентичность» стала не только одним из ключевых компонентов политического и научного дискурсов интеграции (особую роль в этом сыграл Евробарометр), но и неотъемлемым компонентом всего интеграционного процесса. </w:t>
      </w:r>
    </w:p>
    <w:p w:rsidR="000920F0" w:rsidRPr="00510A30" w:rsidRDefault="000920F0" w:rsidP="000920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Изначально европейская идентичность, безусловно, являлась элитарным политическим проектом. </w:t>
      </w:r>
      <w:proofErr w:type="gramStart"/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>Но невозможно не согласиться с М. Кржижановским в том, что на дискурсивном уровне европейская идентичность неуклонно движется от идеологизированного и часто нормативного проекта к контекстуально более многообразно используемому понятию (явлению)</w:t>
      </w:r>
      <w:r w:rsidRPr="00E2035F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r w:rsidRPr="00510A3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Krzyzanowski</w:t>
      </w:r>
      <w:proofErr w:type="spellEnd"/>
      <w:r w:rsidRPr="00E20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M</w:t>
      </w:r>
      <w:r w:rsidRPr="00E20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(2010) </w:t>
      </w:r>
      <w:proofErr w:type="spellStart"/>
      <w:r w:rsidRPr="00510A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GB"/>
        </w:rPr>
        <w:t>TheDiscoursiveConstructionofEuropeanIdentities</w:t>
      </w:r>
      <w:proofErr w:type="spellEnd"/>
      <w:r w:rsidRPr="00E203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20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0A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FrankfurtamMain</w:t>
      </w:r>
      <w:proofErr w:type="spellEnd"/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>]. Сегодня европейская идентичность существует в очень сложной системе координат. Можно выделить как минимум три оси, в которых она функционирует. Первая ось расположена между крайними точками официального “брюссельского” прочтения содержания и задач европейской идентичности (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top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down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>) и стихийным, условно «обывательским» (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bottom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up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>) пониманием европейской идентичности. ПоследнееможноопределитьвкатегорияхЛ</w:t>
      </w:r>
      <w:r w:rsidRPr="00205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>Крамка</w:t>
      </w:r>
      <w:proofErr w:type="gramStart"/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432D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>банальныйевропеизм</w:t>
      </w:r>
      <w:r w:rsidRPr="002432DD">
        <w:rPr>
          <w:rFonts w:ascii="Times New Roman" w:hAnsi="Times New Roman" w:cs="Times New Roman"/>
          <w:color w:val="000000" w:themeColor="text1"/>
          <w:sz w:val="28"/>
          <w:szCs w:val="28"/>
        </w:rPr>
        <w:t>» [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Cram</w:t>
      </w:r>
      <w:r w:rsidRPr="0024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24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Imagining</w:t>
      </w:r>
      <w:r w:rsidRPr="0024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Pr="0024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Union</w:t>
      </w:r>
      <w:r w:rsidRPr="0024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24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</w:t>
      </w:r>
      <w:r w:rsidRPr="0024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24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Banal</w:t>
      </w:r>
      <w:r w:rsidRPr="0024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Europeanism</w:t>
      </w:r>
      <w:r w:rsidRPr="0024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// 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Interlocking</w:t>
      </w:r>
      <w:r w:rsidRPr="0024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Dimensions</w:t>
      </w:r>
      <w:r w:rsidRPr="0024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24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European</w:t>
      </w:r>
      <w:r w:rsidRPr="0024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Integration</w:t>
      </w:r>
      <w:r w:rsidRPr="0024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N</w:t>
      </w:r>
      <w:r w:rsidRPr="002432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Y</w:t>
      </w:r>
      <w:r w:rsidRPr="0024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Palgrave</w:t>
      </w:r>
      <w:r w:rsidRPr="0024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2001. </w:t>
      </w:r>
      <w:proofErr w:type="gramStart"/>
      <w:r w:rsidRPr="0024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Pr="002432DD">
        <w:rPr>
          <w:rFonts w:ascii="Times New Roman" w:hAnsi="Times New Roman" w:cs="Times New Roman"/>
          <w:color w:val="000000" w:themeColor="text1"/>
          <w:sz w:val="28"/>
          <w:szCs w:val="28"/>
        </w:rPr>
        <w:t>. 233-246.].</w:t>
      </w:r>
      <w:proofErr w:type="gramEnd"/>
      <w:r w:rsidRPr="0024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Вторая ось поляризирует понимание и использование понятия между условной «внутренней» идентичностью, которая выполняет функцию самоидентификации и «публичной» идентичностью, которая обладает перформативным свойством сообщения вовне. Третья ось указывает на существование культурно-исторической и гражданской европейских идентичностей. При этом в рамках каждой из осей 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содержание европейской идентичности усложняется определением </w:t>
      </w:r>
      <w:proofErr w:type="gramStart"/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>другого</w:t>
      </w:r>
      <w:proofErr w:type="gramEnd"/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ее связями с национальными и локальными идентичностями.</w:t>
      </w:r>
    </w:p>
    <w:p w:rsidR="000920F0" w:rsidRPr="00510A30" w:rsidRDefault="000920F0" w:rsidP="000920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>Если не сводить политический дискурс Европейского Союза к институтам ЕС, то разнообразие субъектов дискурса делает его похожим на многоцветны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мраморный кекс. Очевидно, что особую роль в нем играют институциональные субъекты, такие как Еврокомиссия, Европарламент и т.п. Именно с ними в первую очередь связано появление элит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арного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европейской идентичности. Европейские политики разных уровней также являются важными субъектами политического дискурса ЕС. Занимая весь спектр от ультра-евроскептиков до ультра-еврооптимистов, эти индивидуальные субъекты активно используют европейскую идентичность в наднациональной и национальной политической борьбе. Ученые-эксперты, чьи исследовательские стратегии европейской идентичности (социологическая, историко-культурная, политико-правовая и т.д.) так или </w:t>
      </w:r>
      <w:proofErr w:type="gramStart"/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>иначе</w:t>
      </w:r>
      <w:proofErr w:type="gramEnd"/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оказываются политическим высказыванием, вносят свою лепту в функционирование политического дискурса ЕС. Невозможно из списка субъектов исключить медиа, которые оказываются не только каналами передачи информации, но и создают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всю 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повестку. Граждане </w:t>
      </w:r>
      <w:proofErr w:type="gramStart"/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>ЕС</w:t>
      </w:r>
      <w:proofErr w:type="gramEnd"/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на уровне организаций, так и на уровне индивидов также являются активными субъектами дискурса и предлагают свои видения европейских идентичностей.</w:t>
      </w:r>
    </w:p>
    <w:p w:rsidR="000920F0" w:rsidRPr="00014581" w:rsidRDefault="000920F0" w:rsidP="000920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практически регулярно проводимых социологических исследований, связанных с европейской идентичностью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просы граждан ЕС, глубинные интервью с политическими деятелями, в том числе сторонниками евроинтеграции и представителями правопопулистских партий (например, опросы Евробарометра, </w:t>
      </w:r>
      <w:proofErr w:type="spellStart"/>
      <w:r w:rsidRPr="00510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CriticalHeritages</w:t>
      </w:r>
      <w:proofErr w:type="spellEnd"/>
      <w:r w:rsidRPr="00510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10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CoHERE</w:t>
      </w:r>
      <w:proofErr w:type="spellEnd"/>
      <w:r w:rsidRPr="00510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): </w:t>
      </w:r>
      <w:proofErr w:type="spellStart"/>
      <w:r w:rsidRPr="00510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performingandrepresentingidentitiesinEurope</w:t>
      </w:r>
      <w:proofErr w:type="spellEnd"/>
      <w:r w:rsidRPr="00510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10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ru-RU"/>
        </w:rPr>
        <w:t>Zappettini</w:t>
      </w:r>
      <w:proofErr w:type="spellEnd"/>
      <w:r w:rsidRPr="00510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10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ru-RU"/>
        </w:rPr>
        <w:t>F</w:t>
      </w:r>
      <w:r w:rsidRPr="00510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(2019) </w:t>
      </w:r>
      <w:proofErr w:type="spellStart"/>
      <w:r w:rsidRPr="00DA29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GB" w:eastAsia="ru-RU"/>
        </w:rPr>
        <w:t>EuropeanIdentitiesinDiscourse</w:t>
      </w:r>
      <w:proofErr w:type="spellEnd"/>
      <w:r w:rsidRPr="00DA29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DA29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GB" w:eastAsia="ru-RU"/>
        </w:rPr>
        <w:t>ATransnationalCitizens</w:t>
      </w:r>
      <w:proofErr w:type="spellEnd"/>
      <w:r w:rsidRPr="00DA29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’ </w:t>
      </w:r>
      <w:r w:rsidRPr="00DA29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GB" w:eastAsia="ru-RU"/>
        </w:rPr>
        <w:t>Perspective</w:t>
      </w:r>
      <w:r w:rsidRPr="00510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10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ru-RU"/>
        </w:rPr>
        <w:t>NY</w:t>
      </w:r>
      <w:proofErr w:type="spellEnd"/>
      <w:r w:rsidRPr="00510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10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ru-RU"/>
        </w:rPr>
        <w:t>Bloosbury</w:t>
      </w:r>
      <w:proofErr w:type="spellEnd"/>
      <w:r w:rsidRPr="00510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>позволяют говорить о существовании и взаимодействии многих европейских идентичностей. В их содержании есть как общие черты (например, некоторые исторические аспекты, Вторая мировая война или ценности – демократия, впрочем понимаемая по-разному), так существенные расхождения (прежде всего в интерпретации соотношения национального и европейского)</w:t>
      </w:r>
      <w:proofErr w:type="gramStart"/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нализ результатов этих социологических исследований, наряду с контекстуализированным анализом текстов в рамках исторического дискурс подхода </w:t>
      </w:r>
      <w:r w:rsidRPr="00DA29B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Reisigl</w:t>
      </w:r>
      <w:proofErr w:type="spellEnd"/>
      <w:r w:rsidRPr="00DA2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MandWodak</w:t>
      </w:r>
      <w:proofErr w:type="spellEnd"/>
      <w:r w:rsidRPr="00014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R</w:t>
      </w:r>
      <w:r w:rsidRPr="00014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(2017)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TheDiscourse</w:t>
      </w:r>
      <w:proofErr w:type="spellEnd"/>
      <w:r w:rsidRPr="0001458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HistoricalApproach</w:t>
      </w:r>
      <w:proofErr w:type="spellEnd"/>
      <w:r w:rsidRPr="00014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DHA</w:t>
      </w:r>
      <w:proofErr w:type="spellEnd"/>
      <w:r w:rsidRPr="00014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in</w:t>
      </w:r>
      <w:r w:rsidRPr="0001458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GB"/>
        </w:rPr>
        <w:t>TheRoutledgeHandbookofCriticalDiscourseStudies</w:t>
      </w:r>
      <w:proofErr w:type="spellEnd"/>
      <w:r w:rsidRPr="00014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Routledge</w:t>
      </w:r>
      <w:proofErr w:type="spellEnd"/>
      <w:proofErr w:type="gramStart"/>
      <w:r w:rsidRPr="00DA29B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014581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</w:t>
      </w:r>
      <w:proofErr w:type="gramEnd"/>
      <w:r w:rsidRPr="00014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эволюцию европейской идентичности от более или менее одномерного элитарного проекта к множественному и разнонаправленному дискурсивному явлению.</w:t>
      </w:r>
    </w:p>
    <w:p w:rsidR="000920F0" w:rsidRPr="00510A30" w:rsidRDefault="000920F0" w:rsidP="000920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между субъектами политического дискурса ЕС идет борьба за право на европейскую идентичность и ее содержание. Понятие «европейская идентичность» остается довольно неясным. Кто европеец, а кто нет? Какие ценности разделяют европейцы? Кто может быть включен в 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европейское сообщество, а кто должен быть исключен? В результате мы получаем множество европейских идентичностей, многие из которых претендуют на универсализм. </w:t>
      </w:r>
      <w:proofErr w:type="gramStart"/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>События</w:t>
      </w:r>
      <w:proofErr w:type="gramEnd"/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связанные с экономическим и миграционным кризисами, сепаратизмом разных уровней и текущей пандемией эту борьбу только обостряют. Каждый из субъектов находится в поисках своего языка европейской идентичности, имеющего шанс быть понятым и способного установить устойчивые отношения внутри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политического 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>дискурса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</w:t>
      </w:r>
      <w:r w:rsidRPr="00510A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20F0" w:rsidRPr="00510A30" w:rsidRDefault="000920F0" w:rsidP="000920F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0F0" w:rsidRPr="005331D3" w:rsidRDefault="000920F0" w:rsidP="000920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920F0" w:rsidRPr="0053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CB3"/>
    <w:multiLevelType w:val="hybridMultilevel"/>
    <w:tmpl w:val="7832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74120"/>
    <w:multiLevelType w:val="hybridMultilevel"/>
    <w:tmpl w:val="35BE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13B36"/>
    <w:rsid w:val="000920F0"/>
    <w:rsid w:val="00113DD6"/>
    <w:rsid w:val="00481D4F"/>
    <w:rsid w:val="005331D3"/>
    <w:rsid w:val="00616CEF"/>
    <w:rsid w:val="00900235"/>
    <w:rsid w:val="00A13B36"/>
    <w:rsid w:val="00AC4A0C"/>
    <w:rsid w:val="00AF4C7B"/>
    <w:rsid w:val="00B071AB"/>
    <w:rsid w:val="00D77011"/>
    <w:rsid w:val="00DC668F"/>
    <w:rsid w:val="00F9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B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6CE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481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skutina@gmail.com" TargetMode="External"/><Relationship Id="rId5" Type="http://schemas.openxmlformats.org/officeDocument/2006/relationships/hyperlink" Target="https://www.imemo.ru/index.php?page_id=4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4195</Words>
  <Characters>23916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2020-07-20T10:22:00Z</dcterms:created>
  <dcterms:modified xsi:type="dcterms:W3CDTF">2020-07-20T11:48:00Z</dcterms:modified>
</cp:coreProperties>
</file>